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06CC" w14:textId="77777777" w:rsidR="00A77BF1" w:rsidRPr="00974F21" w:rsidRDefault="00A77BF1" w:rsidP="00A77BF1">
      <w:pPr>
        <w:ind w:left="643" w:hanging="360"/>
        <w:jc w:val="center"/>
        <w:rPr>
          <w:b/>
          <w:bCs/>
          <w:sz w:val="26"/>
          <w:szCs w:val="26"/>
        </w:rPr>
      </w:pPr>
      <w:r w:rsidRPr="00974F21">
        <w:rPr>
          <w:b/>
          <w:bCs/>
          <w:sz w:val="26"/>
          <w:szCs w:val="26"/>
        </w:rPr>
        <w:t>ANEXO EXPLICATIVO</w:t>
      </w:r>
    </w:p>
    <w:p w14:paraId="34E682CC" w14:textId="77777777" w:rsidR="00A77BF1" w:rsidRPr="00974F21" w:rsidRDefault="00A77BF1" w:rsidP="00A77BF1">
      <w:pPr>
        <w:ind w:left="643" w:hanging="360"/>
        <w:jc w:val="center"/>
        <w:rPr>
          <w:b/>
          <w:bCs/>
          <w:sz w:val="26"/>
          <w:szCs w:val="26"/>
        </w:rPr>
      </w:pPr>
      <w:r w:rsidRPr="00974F21">
        <w:rPr>
          <w:b/>
          <w:bCs/>
          <w:sz w:val="26"/>
          <w:szCs w:val="26"/>
        </w:rPr>
        <w:t>PLAN EMPRESARIAL: PUNTO 8</w:t>
      </w:r>
    </w:p>
    <w:p w14:paraId="0A3498EA" w14:textId="77777777" w:rsidR="00A77BF1" w:rsidRDefault="00A77BF1" w:rsidP="00A77BF1">
      <w:pPr>
        <w:pStyle w:val="Prrafodelista"/>
        <w:ind w:left="643"/>
        <w:rPr>
          <w:rFonts w:ascii="Arial" w:hAnsi="Arial" w:cs="Arial"/>
          <w:b/>
          <w:bCs/>
          <w:sz w:val="21"/>
          <w:szCs w:val="21"/>
        </w:rPr>
      </w:pPr>
    </w:p>
    <w:p w14:paraId="1EDB0374" w14:textId="77777777" w:rsidR="00A77BF1" w:rsidRPr="009E65E4" w:rsidRDefault="00A77BF1" w:rsidP="00A77BF1">
      <w:pPr>
        <w:rPr>
          <w:rFonts w:ascii="Arial" w:hAnsi="Arial" w:cs="Arial"/>
          <w:b/>
          <w:bCs/>
          <w:sz w:val="21"/>
          <w:szCs w:val="21"/>
        </w:rPr>
      </w:pPr>
      <w:r w:rsidRPr="009E65E4">
        <w:rPr>
          <w:rFonts w:ascii="Arial" w:hAnsi="Arial" w:cs="Arial"/>
          <w:b/>
          <w:bCs/>
          <w:sz w:val="21"/>
          <w:szCs w:val="21"/>
        </w:rPr>
        <w:t>RECURSOS FINANCIEROS</w:t>
      </w:r>
    </w:p>
    <w:p w14:paraId="532046B1" w14:textId="77777777" w:rsidR="00A77BF1" w:rsidRPr="00053FEE" w:rsidRDefault="00A77BF1" w:rsidP="00A77BF1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1844CE11" w14:textId="77777777" w:rsidR="00A77BF1" w:rsidRPr="00053FEE" w:rsidRDefault="00A77BF1" w:rsidP="00A77BF1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Plan financiero de la inversión del proyecto, que definirá si es viable o no. Registro de todos los recursos que entrarán y saldrán del negocio. Especificar todos los gastos (sueldos, costos de materia prima, alquiler, agua, luz, gas, transporte, marketing, entre otros) que necesita erogar la empresa para funcionar.</w:t>
      </w:r>
    </w:p>
    <w:p w14:paraId="22A22CE2" w14:textId="77777777" w:rsidR="00A77BF1" w:rsidRPr="00053FEE" w:rsidRDefault="00A77BF1" w:rsidP="00A77BF1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Ganancias previstas. Precio asignado a cada producto menos el costo de producción. Proyecciones de ventas de al menos tres años después de que inicie el proyecto.</w:t>
      </w:r>
    </w:p>
    <w:p w14:paraId="42A09140" w14:textId="7D3D66A2" w:rsidR="00A77BF1" w:rsidRPr="00053FEE" w:rsidRDefault="00B519DC" w:rsidP="00A77BF1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0399" wp14:editId="64B5EAA2">
                <wp:simplePos x="0" y="0"/>
                <wp:positionH relativeFrom="column">
                  <wp:posOffset>4987290</wp:posOffset>
                </wp:positionH>
                <wp:positionV relativeFrom="paragraph">
                  <wp:posOffset>1232535</wp:posOffset>
                </wp:positionV>
                <wp:extent cx="1432560" cy="502920"/>
                <wp:effectExtent l="0" t="0" r="0" b="0"/>
                <wp:wrapNone/>
                <wp:docPr id="43507005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489EF" w14:textId="4CE878D2" w:rsidR="00B66750" w:rsidRPr="00B66750" w:rsidRDefault="00B66750" w:rsidP="00B667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B66750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Suma del total de inversión de todos los años:</w:t>
                            </w:r>
                          </w:p>
                          <w:p w14:paraId="276CB07C" w14:textId="0FD89BFA" w:rsidR="00B66750" w:rsidRPr="00B66750" w:rsidRDefault="00B66750" w:rsidP="00B6675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D03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7pt;margin-top:97.05pt;width:112.8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s3KwIAAFQEAAAOAAAAZHJzL2Uyb0RvYy54bWysVFtv2jAUfp+0/2D5fSRQYG1EqBgV0yTU&#10;VqJTn41jk0iOj2cbEvbrd+yEy9o+TXtxjn3u33dOZvdtrchBWFeBzulwkFIiNIei0ruc/nxZfbml&#10;xHmmC6ZAi5wehaP388+fZo3JxAhKUIWwBINolzUmp6X3JksSx0tRMzcAIzQqJdiaebzaXVJY1mD0&#10;WiWjNJ0mDdjCWODCOXx96JR0HuNLKbh/ktIJT1ROsTYfTxvPbTiT+YxlO8tMWfG+DPYPVdSs0pj0&#10;HOqBeUb2tnoXqq64BQfSDzjUCUhZcRF7wG6G6ZtuNiUzIvaC4Dhzhsn9v7D88bAxz5b49hu0SGAA&#10;pDEuc/gY+mmlrcMXKyWoRwiPZ9hE6wkPTuOb0WSKKo66STq6G0Vck4u3sc5/F1CTIOTUIi0RLXZY&#10;O48Z0fRkEpI5UFWxqpSKlzAKYqksOTAkUflYI3r8ZaU0aXI6vZmkMbCG4N5FVhoTXHoKkm+3bd/o&#10;Fooj9m+hGw1n+KrCItfM+WdmcRawL5xv/4SHVIBJoJcoKcH+/ug92CNFqKWkwdnKqfu1Z1ZQon5o&#10;JO9uOB6HYYyX8eQr4kXstWZ7rdH7egnY+RA3yfAoBnuvTqK0UL/iGixCVlQxzTF3Tv1JXPpu4nGN&#10;uFgsohGOn2F+rTeGh9AB6UDBS/vKrOl58sjwI5ymkGVv6Opsg6eGxd6DrCKXAeAO1R53HN1Icb9m&#10;YTeu79Hq8jOY/wEAAP//AwBQSwMEFAAGAAgAAAAhAJwfyXrjAAAADAEAAA8AAABkcnMvZG93bnJl&#10;di54bWxMj8tOwzAQRfdI/IM1SGwQddK0pIQ4FUI8JHY0PMTOjYckIh5HsZuEv2e6guXoHt05N9/O&#10;thMjDr51pCBeRCCQKmdaqhW8lg+XGxA+aDK6c4QKftDDtjg9yXVm3EQvOO5CLbiEfKYVNCH0mZS+&#10;atBqv3A9EmdfbrA68DnU0gx64nLbyWUUXUmrW+IPje7xrsHqe3ewCj4v6o9nPz++Tck66e+fxjJ9&#10;N6VS52fz7Q2IgHP4g+Goz+pQsNPeHch40SlIN+sVoxxcr2IQRyKKY563V7BMkwRkkcv/I4pfAAAA&#10;//8DAFBLAQItABQABgAIAAAAIQC2gziS/gAAAOEBAAATAAAAAAAAAAAAAAAAAAAAAABbQ29udGVu&#10;dF9UeXBlc10ueG1sUEsBAi0AFAAGAAgAAAAhADj9If/WAAAAlAEAAAsAAAAAAAAAAAAAAAAALwEA&#10;AF9yZWxzLy5yZWxzUEsBAi0AFAAGAAgAAAAhAGEGqzcrAgAAVAQAAA4AAAAAAAAAAAAAAAAALgIA&#10;AGRycy9lMm9Eb2MueG1sUEsBAi0AFAAGAAgAAAAhAJwfyXrjAAAADAEAAA8AAAAAAAAAAAAAAAAA&#10;hQQAAGRycy9kb3ducmV2LnhtbFBLBQYAAAAABAAEAPMAAACVBQAAAAA=&#10;" fillcolor="white [3201]" stroked="f" strokeweight=".5pt">
                <v:textbox>
                  <w:txbxContent>
                    <w:p w14:paraId="03E489EF" w14:textId="4CE878D2" w:rsidR="00B66750" w:rsidRPr="00B66750" w:rsidRDefault="00B66750" w:rsidP="00B6675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</w:pP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Suma del 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t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otal de 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i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nversión de 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todos los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 año</w:t>
                      </w:r>
                      <w:r w:rsidRPr="00B667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s:</w:t>
                      </w:r>
                    </w:p>
                    <w:p w14:paraId="276CB07C" w14:textId="0FD89BFA" w:rsidR="00B66750" w:rsidRPr="00B66750" w:rsidRDefault="00B66750" w:rsidP="00B66750">
                      <w:pPr>
                        <w:spacing w:line="240" w:lineRule="auto"/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4D91C" wp14:editId="5E3AB34D">
                <wp:simplePos x="0" y="0"/>
                <wp:positionH relativeFrom="margin">
                  <wp:posOffset>5299710</wp:posOffset>
                </wp:positionH>
                <wp:positionV relativeFrom="paragraph">
                  <wp:posOffset>1720215</wp:posOffset>
                </wp:positionV>
                <wp:extent cx="739140" cy="251460"/>
                <wp:effectExtent l="0" t="0" r="22860" b="15240"/>
                <wp:wrapNone/>
                <wp:docPr id="209332183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66026" w14:textId="4FF53B79" w:rsidR="00B66750" w:rsidRPr="00B15F10" w:rsidRDefault="00B66750" w:rsidP="00B66750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B15F10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D91C" id="_x0000_s1027" type="#_x0000_t202" style="position:absolute;left:0;text-align:left;margin-left:417.3pt;margin-top:135.45pt;width:58.2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nJNgIAAIIEAAAOAAAAZHJzL2Uyb0RvYy54bWysVE1v2zAMvQ/YfxB0X5ykSdoFcYosRYYB&#10;RVsgHXpWZDkWJouaxMTOfv0o5bvbadhFJkXqkXwkPblva8O2ygcNNue9TpczZSUU2q5z/v118emO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9ubz70BWSSZ+sPeYJRozc6PnQ/4VUHNopBzT11JZInt&#10;Y0AKSK5HlxgrgNHFQhuTlDgJam482wrqocGUIr248jKWNTkf3Qy7CfjKFqFP71dGyB+xyGsE0oyl&#10;y3PpUcJ21TJdXNCygmJHbHnYD1JwcqEJ/lEEfBGeJodooG3AZzpKA5QTHCTOKvC//nYf/amhZOWs&#10;oUnMefi5EV5xZr5ZajWRG9nFpAyGt31S/KVldWmxm3oORFSP9s7JJEZ/NEex9FC/0dLMYlQyCSsp&#10;ds7xKM5xvx+0dFLNZsmJhtUJfLRLJyN0bEyk9bV9E94d2oo0D09wnFkxftfdvW98aWG2QSh1an3k&#10;ec/qgX4a9NSdw1LGTbrUk9f51zH9DQAA//8DAFBLAwQUAAYACAAAACEA0apayt8AAAALAQAADwAA&#10;AGRycy9kb3ducmV2LnhtbEyPwU7DMBBE70j8g7VI3KidlpYkxKkAFS6cKIjzNnZti3gdxW4a/h5z&#10;guNqn2beNNvZ92zSY3SBJBQLAUxTF5QjI+Hj/fmmBBYTksI+kJbwrSNs28uLBmsVzvSmp30yLIdQ&#10;rFGCTWmoOY+d1R7jIgya8u8YRo8pn6PhasRzDvc9Xwqx4R4d5QaLg36yuvvan7yE3aOpTFfiaHel&#10;cm6aP4+v5kXK66v54R5Y0nP6g+FXP6tDm50O4UQqsl5CubrdZFTC8k5UwDJRrYu87iBhVYg18Lbh&#10;/ze0PwAAAP//AwBQSwECLQAUAAYACAAAACEAtoM4kv4AAADhAQAAEwAAAAAAAAAAAAAAAAAAAAAA&#10;W0NvbnRlbnRfVHlwZXNdLnhtbFBLAQItABQABgAIAAAAIQA4/SH/1gAAAJQBAAALAAAAAAAAAAAA&#10;AAAAAC8BAABfcmVscy8ucmVsc1BLAQItABQABgAIAAAAIQDTUWnJNgIAAIIEAAAOAAAAAAAAAAAA&#10;AAAAAC4CAABkcnMvZTJvRG9jLnhtbFBLAQItABQABgAIAAAAIQDRqlrK3wAAAAsBAAAPAAAAAAAA&#10;AAAAAAAAAJAEAABkcnMvZG93bnJldi54bWxQSwUGAAAAAAQABADzAAAAnAUAAAAA&#10;" fillcolor="white [3201]" strokeweight=".5pt">
                <v:textbox>
                  <w:txbxContent>
                    <w:p w14:paraId="64C66026" w14:textId="4FF53B79" w:rsidR="00B66750" w:rsidRPr="00B15F10" w:rsidRDefault="00B66750" w:rsidP="00B66750">
                      <w:pPr>
                        <w:spacing w:line="240" w:lineRule="auto"/>
                        <w:jc w:val="right"/>
                        <w:rPr>
                          <w:b/>
                          <w:color w:val="EE0000"/>
                          <w:sz w:val="18"/>
                          <w:szCs w:val="18"/>
                        </w:rPr>
                      </w:pPr>
                      <w:r w:rsidRPr="00B15F10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sym w:font="Wingdings" w:char="F082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D326" wp14:editId="29500496">
                <wp:simplePos x="0" y="0"/>
                <wp:positionH relativeFrom="column">
                  <wp:posOffset>4819650</wp:posOffset>
                </wp:positionH>
                <wp:positionV relativeFrom="paragraph">
                  <wp:posOffset>1857375</wp:posOffset>
                </wp:positionV>
                <wp:extent cx="411480" cy="0"/>
                <wp:effectExtent l="0" t="76200" r="26670" b="76200"/>
                <wp:wrapNone/>
                <wp:docPr id="1895533089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8768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79.5pt;margin-top:146.25pt;width:32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Rb0gEAAPsDAAAOAAAAZHJzL2Uyb0RvYy54bWysU8uO1DAQvCPxD5bvTJLRLoyiyexhluWC&#10;YMXjA7x+JBZ+qW0mk7+n7cwksHBAiIsTu7u6q8rt/d3ZGnKSELV3HW02NSXScS+06zv69cvDqx0l&#10;MTEnmPFOdnSSkd4dXr7Yj6GVWz94IyQQLOJiO4aODimFtqoiH6RlceODdBhUHixLuIW+EsBGrG5N&#10;ta3r19XoQQTwXMaIp/dzkB5KfaUkTx+VijIR01HklsoKZX3Ka3XYs7YHFgbNLzTYP7CwTDtsupS6&#10;Z4mR76B/K2U1Bx+9ShvubeWV0lwWDaimqZ+p+TywIIsWNCeGxab4/8ryD6ejewS0YQyxjeERsoqz&#10;Apu/yI+ci1nTYpY8J8Lx8KZpbnZoKb+GqhUXIKZ30luSfzoaEzDdD+noncMb8dAUr9jpfUzYGYFX&#10;QG5qHBk7ut3dvrktadEbLR60MTlYBkMeDZATwytN5yZfIVb4JSsxbd46QdIUcOYSaOZ6Iy+ZxiFg&#10;VVv+0mTk3PuTVEQL1DdzfNZPfLv2Mw4zM0QhswVUz4zz9K4kV9AlN8NkGc6/BS7ZpaN3aQFa7Tz8&#10;qetqjZrzr6pnrVn2kxdTuftiB05YcfLyGvII/7wv8PXNHn4AAAD//wMAUEsDBBQABgAIAAAAIQAN&#10;J4+W3gAAAAsBAAAPAAAAZHJzL2Rvd25yZXYueG1sTI/BTsMwDIbvSLxDZCRuLF1HYStNJ4TECYFG&#10;x2HHtPHaisapkqwrb4+RkOBo+9fv7yu2sx3EhD70jhQsFwkIpMaZnloFH/vnmzWIEDUZPThCBV8Y&#10;YFteXhQ6N+5M7zhVsRVcQiHXCroYx1zK0HRodVi4EYlvR+etjjz6Vhqvz1xuB5kmyZ20uif+0OkR&#10;nzpsPquTVbB6fcuGpZtfvBkrv9vXLk6HW6Wur+bHBxAR5/gXhh98RoeSmWp3IhPEoOA+27BLVJBu&#10;0gwEJ9bpimXq340sC/nfofwGAAD//wMAUEsBAi0AFAAGAAgAAAAhALaDOJL+AAAA4QEAABMAAAAA&#10;AAAAAAAAAAAAAAAAAFtDb250ZW50X1R5cGVzXS54bWxQSwECLQAUAAYACAAAACEAOP0h/9YAAACU&#10;AQAACwAAAAAAAAAAAAAAAAAvAQAAX3JlbHMvLnJlbHNQSwECLQAUAAYACAAAACEAtYdEW9IBAAD7&#10;AwAADgAAAAAAAAAAAAAAAAAuAgAAZHJzL2Uyb0RvYy54bWxQSwECLQAUAAYACAAAACEADSePlt4A&#10;AAALAQAADwAAAAAAAAAAAAAAAAAs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  <w:r w:rsidR="00A77BF1" w:rsidRPr="00053FEE">
        <w:rPr>
          <w:rFonts w:ascii="Arial" w:hAnsi="Arial" w:cs="Arial"/>
          <w:sz w:val="20"/>
          <w:szCs w:val="20"/>
        </w:rPr>
        <w:t>(*) Observaciones: Tener en cuenta el límite del IPREM (Indicador Público de Renta de Efectos Múltiples) (véase vigente Ley de Presupuestos).</w:t>
      </w:r>
    </w:p>
    <w:tbl>
      <w:tblPr>
        <w:tblW w:w="2838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2584"/>
        <w:gridCol w:w="961"/>
        <w:gridCol w:w="961"/>
        <w:gridCol w:w="953"/>
      </w:tblGrid>
      <w:tr w:rsidR="00A77BF1" w:rsidRPr="00053FEE" w14:paraId="1E228570" w14:textId="77777777" w:rsidTr="00B519DC">
        <w:trPr>
          <w:trHeight w:val="294"/>
          <w:jc w:val="center"/>
        </w:trPr>
        <w:tc>
          <w:tcPr>
            <w:tcW w:w="2367" w:type="pct"/>
            <w:shd w:val="clear" w:color="auto" w:fill="E6E6E6"/>
            <w:vAlign w:val="center"/>
          </w:tcPr>
          <w:p w14:paraId="24F1121A" w14:textId="77777777" w:rsidR="00A77BF1" w:rsidRPr="00053FEE" w:rsidRDefault="00A77BF1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880" w:type="pct"/>
            <w:shd w:val="clear" w:color="auto" w:fill="E6E6E6"/>
            <w:vAlign w:val="center"/>
          </w:tcPr>
          <w:p w14:paraId="4F503EB8" w14:textId="77777777" w:rsidR="00A77BF1" w:rsidRPr="00053FEE" w:rsidRDefault="00A77BF1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  <w:tc>
          <w:tcPr>
            <w:tcW w:w="880" w:type="pct"/>
            <w:shd w:val="clear" w:color="auto" w:fill="E6E6E6"/>
            <w:vAlign w:val="center"/>
          </w:tcPr>
          <w:p w14:paraId="5482F96D" w14:textId="77777777" w:rsidR="00A77BF1" w:rsidRPr="00053FEE" w:rsidRDefault="00A77BF1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  <w:tc>
          <w:tcPr>
            <w:tcW w:w="873" w:type="pct"/>
            <w:shd w:val="clear" w:color="auto" w:fill="E6E6E6"/>
            <w:vAlign w:val="center"/>
          </w:tcPr>
          <w:p w14:paraId="3FA7A99B" w14:textId="77777777" w:rsidR="00A77BF1" w:rsidRPr="00053FEE" w:rsidRDefault="00A77BF1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</w:tr>
      <w:tr w:rsidR="00A77BF1" w:rsidRPr="00053FEE" w14:paraId="31A8D64A" w14:textId="77777777" w:rsidTr="00B519DC">
        <w:trPr>
          <w:trHeight w:val="541"/>
          <w:jc w:val="center"/>
        </w:trPr>
        <w:tc>
          <w:tcPr>
            <w:tcW w:w="2367" w:type="pct"/>
            <w:vAlign w:val="center"/>
          </w:tcPr>
          <w:p w14:paraId="046FAF14" w14:textId="77777777" w:rsidR="00B519DC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C5242C">
              <w:rPr>
                <w:rFonts w:ascii="Arial" w:hAnsi="Arial" w:cs="Arial"/>
                <w:sz w:val="16"/>
                <w:szCs w:val="16"/>
              </w:rPr>
              <w:t>Aportaciones de capital (fondos propios, prestamos, etc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5242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8CC8FC7" w14:textId="18B24CCF" w:rsidR="00B519DC" w:rsidRPr="00A77BF1" w:rsidRDefault="00B519DC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B519DC">
              <w:rPr>
                <w:rFonts w:ascii="Arial" w:hAnsi="Arial" w:cs="Arial"/>
                <w:color w:val="EE0000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inicial del que se dispone para ejecutar el proyecto</w:t>
            </w:r>
          </w:p>
        </w:tc>
        <w:tc>
          <w:tcPr>
            <w:tcW w:w="880" w:type="pct"/>
            <w:vAlign w:val="center"/>
          </w:tcPr>
          <w:p w14:paraId="1AB4AA99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14:paraId="2001793D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7394E1D6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BF1" w:rsidRPr="00053FEE" w14:paraId="26DFB73F" w14:textId="77777777" w:rsidTr="00B519DC">
        <w:trPr>
          <w:cantSplit/>
          <w:trHeight w:val="294"/>
          <w:jc w:val="center"/>
        </w:trPr>
        <w:tc>
          <w:tcPr>
            <w:tcW w:w="2367" w:type="pct"/>
            <w:vAlign w:val="center"/>
          </w:tcPr>
          <w:p w14:paraId="35319EFD" w14:textId="6231FB81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Otras ayudas públicas</w:t>
            </w:r>
          </w:p>
        </w:tc>
        <w:tc>
          <w:tcPr>
            <w:tcW w:w="880" w:type="pct"/>
            <w:vAlign w:val="center"/>
          </w:tcPr>
          <w:p w14:paraId="4BAD1C09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14:paraId="4B197417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2A8762A2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BF1" w:rsidRPr="00053FEE" w14:paraId="68CD0B01" w14:textId="77777777" w:rsidTr="00B519DC">
        <w:trPr>
          <w:cantSplit/>
          <w:trHeight w:val="294"/>
          <w:jc w:val="center"/>
        </w:trPr>
        <w:tc>
          <w:tcPr>
            <w:tcW w:w="2367" w:type="pct"/>
            <w:vAlign w:val="center"/>
          </w:tcPr>
          <w:p w14:paraId="6F85AFEB" w14:textId="77777777" w:rsidR="00A77BF1" w:rsidRPr="00053FEE" w:rsidRDefault="00A77BF1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inversión</w:t>
            </w:r>
          </w:p>
        </w:tc>
        <w:tc>
          <w:tcPr>
            <w:tcW w:w="880" w:type="pct"/>
            <w:vAlign w:val="center"/>
          </w:tcPr>
          <w:p w14:paraId="76BAC7DF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14:paraId="7692BFCD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76D51D2C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BF1" w:rsidRPr="00053FEE" w14:paraId="16A66982" w14:textId="77777777" w:rsidTr="00B519DC">
        <w:trPr>
          <w:cantSplit/>
          <w:trHeight w:val="294"/>
          <w:jc w:val="center"/>
        </w:trPr>
        <w:tc>
          <w:tcPr>
            <w:tcW w:w="2367" w:type="pct"/>
            <w:vAlign w:val="center"/>
          </w:tcPr>
          <w:p w14:paraId="1D2C2678" w14:textId="06F64A65" w:rsidR="00A77BF1" w:rsidRPr="00C5242C" w:rsidRDefault="00B66750" w:rsidP="008F0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A77BF1" w:rsidRPr="00C5242C">
              <w:rPr>
                <w:rFonts w:ascii="Arial" w:hAnsi="Arial" w:cs="Arial"/>
                <w:bCs/>
                <w:sz w:val="16"/>
                <w:szCs w:val="16"/>
              </w:rPr>
              <w:t>Ayuda LEADER</w:t>
            </w:r>
            <w:r w:rsidR="00A77BF1">
              <w:rPr>
                <w:rFonts w:ascii="Arial" w:hAnsi="Arial" w:cs="Arial"/>
                <w:bCs/>
                <w:sz w:val="16"/>
                <w:szCs w:val="16"/>
              </w:rPr>
              <w:t xml:space="preserve"> (*)</w:t>
            </w:r>
          </w:p>
        </w:tc>
        <w:tc>
          <w:tcPr>
            <w:tcW w:w="880" w:type="pct"/>
            <w:vAlign w:val="center"/>
          </w:tcPr>
          <w:p w14:paraId="41CC7BCC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14:paraId="5CB60F68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4F7A01DD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BF1" w:rsidRPr="00053FEE" w14:paraId="64435A2E" w14:textId="77777777" w:rsidTr="00B519DC">
        <w:trPr>
          <w:cantSplit/>
          <w:trHeight w:val="294"/>
          <w:jc w:val="center"/>
        </w:trPr>
        <w:tc>
          <w:tcPr>
            <w:tcW w:w="2367" w:type="pct"/>
            <w:vAlign w:val="center"/>
          </w:tcPr>
          <w:p w14:paraId="092A5B20" w14:textId="0A1E8587" w:rsidR="00A77BF1" w:rsidRPr="00053FEE" w:rsidRDefault="00A77BF1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ACUMULADO </w:t>
            </w:r>
          </w:p>
        </w:tc>
        <w:tc>
          <w:tcPr>
            <w:tcW w:w="880" w:type="pct"/>
            <w:vAlign w:val="center"/>
          </w:tcPr>
          <w:p w14:paraId="38F68543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14:paraId="64631C60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49448230" w14:textId="77777777" w:rsidR="00A77BF1" w:rsidRPr="00053FEE" w:rsidRDefault="00A77BF1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E78263" w14:textId="77777777" w:rsidR="00A77BF1" w:rsidRPr="00053FEE" w:rsidRDefault="00A77BF1" w:rsidP="00A77BF1">
      <w:pPr>
        <w:rPr>
          <w:rFonts w:ascii="Arial" w:hAnsi="Arial" w:cs="Arial"/>
          <w:sz w:val="21"/>
          <w:szCs w:val="21"/>
        </w:rPr>
      </w:pPr>
    </w:p>
    <w:p w14:paraId="7A81C41D" w14:textId="77777777" w:rsidR="00A77BF1" w:rsidRPr="00053FEE" w:rsidRDefault="00A77BF1" w:rsidP="00A77BF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(*) El solicitante debe disponer de recursos suficientes para llevar a cabo la inversión y afrontar los pagos iniciales del proyecto. Por lo que la celda </w:t>
      </w:r>
      <w:r>
        <w:rPr>
          <w:rFonts w:ascii="Arial" w:hAnsi="Arial" w:cs="Arial"/>
          <w:sz w:val="20"/>
          <w:szCs w:val="20"/>
        </w:rPr>
        <w:t xml:space="preserve">(*) Ayuda </w:t>
      </w:r>
      <w:r w:rsidRPr="00053FEE">
        <w:rPr>
          <w:rFonts w:ascii="Arial" w:hAnsi="Arial" w:cs="Arial"/>
          <w:sz w:val="20"/>
          <w:szCs w:val="20"/>
        </w:rPr>
        <w:t>Leader, no debe computar para el total de la inversión</w:t>
      </w:r>
      <w:r>
        <w:rPr>
          <w:rFonts w:ascii="Arial" w:hAnsi="Arial" w:cs="Arial"/>
          <w:sz w:val="20"/>
          <w:szCs w:val="20"/>
        </w:rPr>
        <w:t xml:space="preserve"> necesaria.</w:t>
      </w:r>
    </w:p>
    <w:p w14:paraId="5F4D768F" w14:textId="77777777" w:rsidR="00A77BF1" w:rsidRPr="000A13A5" w:rsidRDefault="00A77BF1" w:rsidP="00A77BF1">
      <w:pPr>
        <w:rPr>
          <w:rFonts w:ascii="Arial" w:hAnsi="Arial" w:cs="Arial"/>
          <w:color w:val="EE0000"/>
          <w:sz w:val="20"/>
          <w:szCs w:val="20"/>
        </w:rPr>
      </w:pPr>
    </w:p>
    <w:p w14:paraId="4C8CF07F" w14:textId="2342D9D8" w:rsidR="000A13A5" w:rsidRPr="000A13A5" w:rsidRDefault="000A13A5" w:rsidP="00A77BF1">
      <w:pPr>
        <w:rPr>
          <w:rFonts w:ascii="Arial" w:hAnsi="Arial" w:cs="Arial"/>
          <w:color w:val="EE0000"/>
          <w:sz w:val="20"/>
          <w:szCs w:val="20"/>
        </w:rPr>
      </w:pPr>
      <w:r w:rsidRPr="000A13A5">
        <w:rPr>
          <w:rFonts w:ascii="Arial" w:hAnsi="Arial" w:cs="Arial"/>
          <w:b/>
          <w:bCs/>
          <w:color w:val="EE0000"/>
          <w:sz w:val="20"/>
          <w:szCs w:val="20"/>
        </w:rPr>
        <w:t>RECOMENDACIÓN</w:t>
      </w:r>
      <w:r w:rsidRPr="000A13A5">
        <w:rPr>
          <w:rFonts w:ascii="Arial" w:hAnsi="Arial" w:cs="Arial"/>
          <w:color w:val="EE0000"/>
          <w:sz w:val="20"/>
          <w:szCs w:val="20"/>
        </w:rPr>
        <w:t>: Rellena el cuadro de arriba al final, cuando ya tengas claras las inversiones que vas a solicitar y en qué anualidades las vas a ejecutar (Apartado B del punto 11)</w:t>
      </w:r>
    </w:p>
    <w:p w14:paraId="01A8BD68" w14:textId="77777777" w:rsidR="000A13A5" w:rsidRPr="00053FEE" w:rsidRDefault="000A13A5" w:rsidP="00A77BF1">
      <w:pPr>
        <w:rPr>
          <w:rFonts w:ascii="Arial" w:hAnsi="Arial" w:cs="Arial"/>
          <w:sz w:val="20"/>
          <w:szCs w:val="20"/>
        </w:rPr>
      </w:pPr>
    </w:p>
    <w:p w14:paraId="39CA26B0" w14:textId="77777777" w:rsidR="00A77BF1" w:rsidRPr="00053FEE" w:rsidRDefault="00A77BF1" w:rsidP="00A77BF1">
      <w:pPr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053FE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PREVISIÓN DE INGRESOS Y GASTOS</w:t>
      </w:r>
      <w:r w:rsidRPr="00053FE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 los tres primeros años desde el inicio de la actividad. Para el primer año, si la previsión no es de un año completo indicar el número de meses.</w:t>
      </w:r>
    </w:p>
    <w:p w14:paraId="1B3B0681" w14:textId="77777777" w:rsidR="00A77BF1" w:rsidRPr="00053FEE" w:rsidRDefault="00A77BF1" w:rsidP="00A77BF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4275512A" w14:textId="77777777" w:rsidR="00A77BF1" w:rsidRPr="00053FEE" w:rsidRDefault="00A77BF1" w:rsidP="00A77BF1">
      <w:pPr>
        <w:suppressAutoHyphens/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 xml:space="preserve">Previsión de Gastos: </w:t>
      </w:r>
      <w:r w:rsidRPr="00053FEE">
        <w:rPr>
          <w:rFonts w:ascii="Arial" w:eastAsia="Calibri" w:hAnsi="Arial" w:cs="Arial"/>
          <w:sz w:val="20"/>
          <w:szCs w:val="20"/>
        </w:rPr>
        <w:t>Detallar de los gastos necesarios para el funcionamiento del negocio, incluyendo gastos fijos y variables.</w:t>
      </w:r>
    </w:p>
    <w:p w14:paraId="29B78AFB" w14:textId="77777777" w:rsidR="00A77BF1" w:rsidRPr="00053FEE" w:rsidRDefault="00A77BF1" w:rsidP="00A77BF1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tbl>
      <w:tblPr>
        <w:tblStyle w:val="Tablaconcuadrcula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4467"/>
        <w:gridCol w:w="1346"/>
        <w:gridCol w:w="1346"/>
        <w:gridCol w:w="1346"/>
      </w:tblGrid>
      <w:tr w:rsidR="00A77BF1" w:rsidRPr="00053FEE" w14:paraId="155CFA3A" w14:textId="77777777" w:rsidTr="008F09EB">
        <w:trPr>
          <w:trHeight w:val="347"/>
          <w:jc w:val="center"/>
        </w:trPr>
        <w:tc>
          <w:tcPr>
            <w:tcW w:w="4467" w:type="dxa"/>
            <w:shd w:val="clear" w:color="auto" w:fill="BFBFBF"/>
            <w:vAlign w:val="center"/>
          </w:tcPr>
          <w:p w14:paraId="015B870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TIPO DE GASTOS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2F586BE4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E2FDAD3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3CEAC38E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A77BF1" w:rsidRPr="00053FEE" w14:paraId="3B8A43AC" w14:textId="77777777" w:rsidTr="008F09EB">
        <w:trPr>
          <w:jc w:val="center"/>
        </w:trPr>
        <w:tc>
          <w:tcPr>
            <w:tcW w:w="4467" w:type="dxa"/>
          </w:tcPr>
          <w:p w14:paraId="2AF83C2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Compra de Mercaderías</w:t>
            </w:r>
          </w:p>
        </w:tc>
        <w:tc>
          <w:tcPr>
            <w:tcW w:w="1346" w:type="dxa"/>
            <w:shd w:val="clear" w:color="auto" w:fill="auto"/>
          </w:tcPr>
          <w:p w14:paraId="102900D6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011C29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4632B8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781D0D13" w14:textId="77777777" w:rsidTr="008F09EB">
        <w:trPr>
          <w:jc w:val="center"/>
        </w:trPr>
        <w:tc>
          <w:tcPr>
            <w:tcW w:w="4467" w:type="dxa"/>
          </w:tcPr>
          <w:p w14:paraId="4252DE9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Gastos en I+D</w:t>
            </w:r>
          </w:p>
        </w:tc>
        <w:tc>
          <w:tcPr>
            <w:tcW w:w="1346" w:type="dxa"/>
            <w:shd w:val="clear" w:color="auto" w:fill="auto"/>
          </w:tcPr>
          <w:p w14:paraId="00326782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8B9842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00E854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0A952101" w14:textId="77777777" w:rsidTr="008F09EB">
        <w:trPr>
          <w:trHeight w:val="326"/>
          <w:jc w:val="center"/>
        </w:trPr>
        <w:tc>
          <w:tcPr>
            <w:tcW w:w="4467" w:type="dxa"/>
          </w:tcPr>
          <w:p w14:paraId="0D8B88F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Arrendamientos y Cánones</w:t>
            </w:r>
          </w:p>
        </w:tc>
        <w:tc>
          <w:tcPr>
            <w:tcW w:w="1346" w:type="dxa"/>
            <w:shd w:val="clear" w:color="auto" w:fill="auto"/>
          </w:tcPr>
          <w:p w14:paraId="3D123755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EE19C4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0355F4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52716A90" w14:textId="77777777" w:rsidTr="008F09EB">
        <w:trPr>
          <w:jc w:val="center"/>
        </w:trPr>
        <w:tc>
          <w:tcPr>
            <w:tcW w:w="4467" w:type="dxa"/>
          </w:tcPr>
          <w:p w14:paraId="161FE0A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Reparaciones y Conservación</w:t>
            </w:r>
          </w:p>
        </w:tc>
        <w:tc>
          <w:tcPr>
            <w:tcW w:w="1346" w:type="dxa"/>
            <w:shd w:val="clear" w:color="auto" w:fill="auto"/>
          </w:tcPr>
          <w:p w14:paraId="5FFA56D6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1E2265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BE6705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057234AD" w14:textId="77777777" w:rsidTr="008F09EB">
        <w:trPr>
          <w:jc w:val="center"/>
        </w:trPr>
        <w:tc>
          <w:tcPr>
            <w:tcW w:w="4467" w:type="dxa"/>
          </w:tcPr>
          <w:p w14:paraId="6411FAF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Servicios Profesionales Independientes</w:t>
            </w:r>
          </w:p>
        </w:tc>
        <w:tc>
          <w:tcPr>
            <w:tcW w:w="1346" w:type="dxa"/>
            <w:shd w:val="clear" w:color="auto" w:fill="auto"/>
          </w:tcPr>
          <w:p w14:paraId="20D4C73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DEB76C1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D37818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01A89B8D" w14:textId="77777777" w:rsidTr="008F09EB">
        <w:trPr>
          <w:jc w:val="center"/>
        </w:trPr>
        <w:tc>
          <w:tcPr>
            <w:tcW w:w="4467" w:type="dxa"/>
          </w:tcPr>
          <w:p w14:paraId="095B8FB7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Transportes</w:t>
            </w:r>
          </w:p>
        </w:tc>
        <w:tc>
          <w:tcPr>
            <w:tcW w:w="1346" w:type="dxa"/>
            <w:shd w:val="clear" w:color="auto" w:fill="auto"/>
          </w:tcPr>
          <w:p w14:paraId="18A5222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21C986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10480A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3867C21B" w14:textId="77777777" w:rsidTr="008F09EB">
        <w:trPr>
          <w:jc w:val="center"/>
        </w:trPr>
        <w:tc>
          <w:tcPr>
            <w:tcW w:w="4467" w:type="dxa"/>
          </w:tcPr>
          <w:p w14:paraId="3C6423B3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Primas de Seguro</w:t>
            </w:r>
          </w:p>
        </w:tc>
        <w:tc>
          <w:tcPr>
            <w:tcW w:w="1346" w:type="dxa"/>
            <w:shd w:val="clear" w:color="auto" w:fill="auto"/>
          </w:tcPr>
          <w:p w14:paraId="68BA5BB3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05CC6E1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246925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03123840" w14:textId="77777777" w:rsidTr="008F09EB">
        <w:trPr>
          <w:jc w:val="center"/>
        </w:trPr>
        <w:tc>
          <w:tcPr>
            <w:tcW w:w="4467" w:type="dxa"/>
          </w:tcPr>
          <w:p w14:paraId="7F8E64B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Servicios Bancarios y similares</w:t>
            </w:r>
          </w:p>
        </w:tc>
        <w:tc>
          <w:tcPr>
            <w:tcW w:w="1346" w:type="dxa"/>
            <w:shd w:val="clear" w:color="auto" w:fill="auto"/>
          </w:tcPr>
          <w:p w14:paraId="14BBAC2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EC954E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CCBD76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39CEC527" w14:textId="77777777" w:rsidTr="008F09EB">
        <w:trPr>
          <w:jc w:val="center"/>
        </w:trPr>
        <w:tc>
          <w:tcPr>
            <w:tcW w:w="4467" w:type="dxa"/>
          </w:tcPr>
          <w:p w14:paraId="6D048F77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Publicidad, Propaganda y relaciones Públicas</w:t>
            </w:r>
          </w:p>
        </w:tc>
        <w:tc>
          <w:tcPr>
            <w:tcW w:w="1346" w:type="dxa"/>
            <w:shd w:val="clear" w:color="auto" w:fill="auto"/>
          </w:tcPr>
          <w:p w14:paraId="6300CC7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0B16C04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189AD6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21A252B6" w14:textId="77777777" w:rsidTr="008F09EB">
        <w:trPr>
          <w:jc w:val="center"/>
        </w:trPr>
        <w:tc>
          <w:tcPr>
            <w:tcW w:w="4467" w:type="dxa"/>
          </w:tcPr>
          <w:p w14:paraId="4C6E367E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Suministros</w:t>
            </w:r>
          </w:p>
        </w:tc>
        <w:tc>
          <w:tcPr>
            <w:tcW w:w="1346" w:type="dxa"/>
            <w:shd w:val="clear" w:color="auto" w:fill="auto"/>
          </w:tcPr>
          <w:p w14:paraId="3B2D6AF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86E8FB4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48BC8C7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047EAD0C" w14:textId="77777777" w:rsidTr="008F09EB">
        <w:trPr>
          <w:jc w:val="center"/>
        </w:trPr>
        <w:tc>
          <w:tcPr>
            <w:tcW w:w="4467" w:type="dxa"/>
          </w:tcPr>
          <w:p w14:paraId="6B4BD07A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Otros Servicios</w:t>
            </w:r>
          </w:p>
        </w:tc>
        <w:tc>
          <w:tcPr>
            <w:tcW w:w="1346" w:type="dxa"/>
            <w:shd w:val="clear" w:color="auto" w:fill="auto"/>
          </w:tcPr>
          <w:p w14:paraId="5689D9A5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16F7C91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D0A703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2704F4B1" w14:textId="77777777" w:rsidTr="008F09EB">
        <w:trPr>
          <w:jc w:val="center"/>
        </w:trPr>
        <w:tc>
          <w:tcPr>
            <w:tcW w:w="4467" w:type="dxa"/>
          </w:tcPr>
          <w:p w14:paraId="0AC1488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lastRenderedPageBreak/>
              <w:t>Tributos</w:t>
            </w:r>
          </w:p>
        </w:tc>
        <w:tc>
          <w:tcPr>
            <w:tcW w:w="1346" w:type="dxa"/>
            <w:shd w:val="clear" w:color="auto" w:fill="auto"/>
          </w:tcPr>
          <w:p w14:paraId="3408A78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B1053A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C6703A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3FECAD38" w14:textId="77777777" w:rsidTr="008F09EB">
        <w:trPr>
          <w:jc w:val="center"/>
        </w:trPr>
        <w:tc>
          <w:tcPr>
            <w:tcW w:w="4467" w:type="dxa"/>
          </w:tcPr>
          <w:p w14:paraId="042BF2E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Sueldos y Salarios</w:t>
            </w:r>
          </w:p>
        </w:tc>
        <w:tc>
          <w:tcPr>
            <w:tcW w:w="1346" w:type="dxa"/>
            <w:shd w:val="clear" w:color="auto" w:fill="auto"/>
          </w:tcPr>
          <w:p w14:paraId="2512887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30B3E4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16161AA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75C4DC47" w14:textId="77777777" w:rsidTr="008F09EB">
        <w:trPr>
          <w:jc w:val="center"/>
        </w:trPr>
        <w:tc>
          <w:tcPr>
            <w:tcW w:w="4467" w:type="dxa"/>
          </w:tcPr>
          <w:p w14:paraId="75BE1DE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Seguridad Social a cargo de la empresa</w:t>
            </w:r>
          </w:p>
        </w:tc>
        <w:tc>
          <w:tcPr>
            <w:tcW w:w="1346" w:type="dxa"/>
            <w:shd w:val="clear" w:color="auto" w:fill="auto"/>
          </w:tcPr>
          <w:p w14:paraId="198EEC1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B04ADF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D9199C5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7E3E7169" w14:textId="77777777" w:rsidTr="008F09EB">
        <w:trPr>
          <w:jc w:val="center"/>
        </w:trPr>
        <w:tc>
          <w:tcPr>
            <w:tcW w:w="4467" w:type="dxa"/>
          </w:tcPr>
          <w:p w14:paraId="1C43751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Gastos financieros</w:t>
            </w:r>
          </w:p>
        </w:tc>
        <w:tc>
          <w:tcPr>
            <w:tcW w:w="1346" w:type="dxa"/>
            <w:shd w:val="clear" w:color="auto" w:fill="auto"/>
          </w:tcPr>
          <w:p w14:paraId="62F009B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DB2605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F26CACA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48E09DB8" w14:textId="77777777" w:rsidTr="008F09EB">
        <w:trPr>
          <w:jc w:val="center"/>
        </w:trPr>
        <w:tc>
          <w:tcPr>
            <w:tcW w:w="4467" w:type="dxa"/>
          </w:tcPr>
          <w:p w14:paraId="3C91B4A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Amortizaciones</w:t>
            </w:r>
          </w:p>
        </w:tc>
        <w:tc>
          <w:tcPr>
            <w:tcW w:w="1346" w:type="dxa"/>
            <w:shd w:val="clear" w:color="auto" w:fill="auto"/>
          </w:tcPr>
          <w:p w14:paraId="3CCCD0C6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8720ECE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AAEA443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175EC380" w14:textId="77777777" w:rsidTr="008F09EB">
        <w:trPr>
          <w:jc w:val="center"/>
        </w:trPr>
        <w:tc>
          <w:tcPr>
            <w:tcW w:w="4467" w:type="dxa"/>
            <w:shd w:val="clear" w:color="auto" w:fill="B2B2B2"/>
          </w:tcPr>
          <w:p w14:paraId="6C0F6D97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346" w:type="dxa"/>
            <w:shd w:val="clear" w:color="auto" w:fill="B2B2B2"/>
          </w:tcPr>
          <w:p w14:paraId="26EC1A37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4AB67A3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557C29D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7ED287" w14:textId="77777777" w:rsidR="00A77BF1" w:rsidRPr="00053FEE" w:rsidRDefault="00A77BF1" w:rsidP="00A77BF1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p w14:paraId="015F5465" w14:textId="77777777" w:rsidR="00A77BF1" w:rsidRPr="00B519DC" w:rsidRDefault="00A77BF1" w:rsidP="00A77BF1">
      <w:pPr>
        <w:suppressAutoHyphens/>
        <w:spacing w:after="0"/>
        <w:ind w:left="709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 xml:space="preserve">Previsión de Ingresos: </w:t>
      </w:r>
      <w:r w:rsidRPr="00053FEE">
        <w:rPr>
          <w:rFonts w:ascii="Arial" w:eastAsia="Calibri" w:hAnsi="Arial" w:cs="Arial"/>
          <w:sz w:val="20"/>
          <w:szCs w:val="20"/>
        </w:rPr>
        <w:t xml:space="preserve">Estimación de ingresos, </w:t>
      </w:r>
      <w:r w:rsidRPr="00B519DC">
        <w:rPr>
          <w:rFonts w:ascii="Arial" w:eastAsia="Calibri" w:hAnsi="Arial" w:cs="Arial"/>
          <w:b/>
          <w:bCs/>
          <w:sz w:val="20"/>
          <w:szCs w:val="20"/>
          <w:u w:val="single"/>
        </w:rPr>
        <w:t>especificando los criterios utilizados para su cálculo.</w:t>
      </w:r>
    </w:p>
    <w:p w14:paraId="3556EFD0" w14:textId="77777777" w:rsidR="00B66750" w:rsidRPr="00B519DC" w:rsidRDefault="00B66750" w:rsidP="00B519DC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A77BF1" w:rsidRPr="00053FEE" w14:paraId="57E7C5CA" w14:textId="77777777" w:rsidTr="008F09EB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38DEFDA1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5DB4D517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7D5FB7C2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5C197699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A77BF1" w:rsidRPr="00053FEE" w14:paraId="528D9B68" w14:textId="77777777" w:rsidTr="008F09EB">
        <w:trPr>
          <w:jc w:val="center"/>
        </w:trPr>
        <w:tc>
          <w:tcPr>
            <w:tcW w:w="4041" w:type="dxa"/>
          </w:tcPr>
          <w:p w14:paraId="719BBA0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Ventas</w:t>
            </w:r>
          </w:p>
        </w:tc>
        <w:tc>
          <w:tcPr>
            <w:tcW w:w="1346" w:type="dxa"/>
            <w:shd w:val="clear" w:color="auto" w:fill="auto"/>
          </w:tcPr>
          <w:p w14:paraId="7E3CDB6F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FBB2E6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AEF1F39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6DFC8AC5" w14:textId="77777777" w:rsidTr="008F09EB">
        <w:trPr>
          <w:jc w:val="center"/>
        </w:trPr>
        <w:tc>
          <w:tcPr>
            <w:tcW w:w="4041" w:type="dxa"/>
          </w:tcPr>
          <w:p w14:paraId="1D8FCC7C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Otros ingresos</w:t>
            </w:r>
          </w:p>
        </w:tc>
        <w:tc>
          <w:tcPr>
            <w:tcW w:w="1346" w:type="dxa"/>
            <w:shd w:val="clear" w:color="auto" w:fill="auto"/>
          </w:tcPr>
          <w:p w14:paraId="30A47382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FF0207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A1B223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72B4E477" w14:textId="77777777" w:rsidTr="008F09EB">
        <w:trPr>
          <w:jc w:val="center"/>
        </w:trPr>
        <w:tc>
          <w:tcPr>
            <w:tcW w:w="4041" w:type="dxa"/>
            <w:shd w:val="clear" w:color="auto" w:fill="B2B2B2"/>
          </w:tcPr>
          <w:p w14:paraId="0C648BE6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INGRESOS</w:t>
            </w:r>
          </w:p>
        </w:tc>
        <w:tc>
          <w:tcPr>
            <w:tcW w:w="1346" w:type="dxa"/>
            <w:shd w:val="clear" w:color="auto" w:fill="B2B2B2"/>
          </w:tcPr>
          <w:p w14:paraId="0857B26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2764B81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5DF748E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AD908F" w14:textId="77777777" w:rsidR="00A77BF1" w:rsidRDefault="00A77BF1" w:rsidP="00A77BF1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37576B3B" w14:textId="7B3806B2" w:rsidR="00B519DC" w:rsidRPr="00B519DC" w:rsidRDefault="00B519DC" w:rsidP="00B519DC">
      <w:pPr>
        <w:suppressAutoHyphens/>
        <w:spacing w:after="0"/>
        <w:ind w:left="709"/>
        <w:jc w:val="both"/>
        <w:rPr>
          <w:rFonts w:ascii="Arial" w:eastAsia="Calibri" w:hAnsi="Arial" w:cs="Arial"/>
          <w:color w:val="EE0000"/>
          <w:sz w:val="20"/>
          <w:szCs w:val="20"/>
        </w:rPr>
      </w:pPr>
      <w:r w:rsidRPr="00B519DC">
        <w:rPr>
          <w:rFonts w:ascii="Arial" w:eastAsia="Calibri" w:hAnsi="Arial" w:cs="Arial"/>
          <w:b/>
          <w:bCs/>
          <w:color w:val="EE0000"/>
          <w:sz w:val="20"/>
          <w:szCs w:val="20"/>
        </w:rPr>
        <w:t>Aportar tabla de criterios de cálculo</w:t>
      </w:r>
      <w:r w:rsidRPr="00B519DC">
        <w:rPr>
          <w:rFonts w:ascii="Arial" w:eastAsia="Calibri" w:hAnsi="Arial" w:cs="Arial"/>
          <w:color w:val="EE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EE0000"/>
          <w:sz w:val="20"/>
          <w:szCs w:val="20"/>
        </w:rPr>
        <w:t>en la que se especifique</w:t>
      </w:r>
      <w:r w:rsidRPr="00B519DC">
        <w:rPr>
          <w:rFonts w:ascii="Arial" w:eastAsia="Calibri" w:hAnsi="Arial" w:cs="Arial"/>
          <w:color w:val="EE0000"/>
          <w:sz w:val="20"/>
          <w:szCs w:val="20"/>
        </w:rPr>
        <w:t xml:space="preserve">: </w:t>
      </w:r>
      <w:r>
        <w:rPr>
          <w:rFonts w:ascii="Arial" w:eastAsia="Calibri" w:hAnsi="Arial" w:cs="Arial"/>
          <w:color w:val="EE0000"/>
          <w:sz w:val="20"/>
          <w:szCs w:val="20"/>
        </w:rPr>
        <w:t xml:space="preserve">Tipo de producto o servicio, precios y </w:t>
      </w:r>
      <w:r w:rsidRPr="00B519DC">
        <w:rPr>
          <w:rFonts w:ascii="Arial" w:eastAsia="Calibri" w:hAnsi="Arial" w:cs="Arial"/>
          <w:color w:val="EE0000"/>
          <w:sz w:val="20"/>
          <w:szCs w:val="20"/>
        </w:rPr>
        <w:t>estimación</w:t>
      </w:r>
      <w:r>
        <w:rPr>
          <w:rFonts w:ascii="Arial" w:eastAsia="Calibri" w:hAnsi="Arial" w:cs="Arial"/>
          <w:color w:val="EE0000"/>
          <w:sz w:val="20"/>
          <w:szCs w:val="20"/>
        </w:rPr>
        <w:t xml:space="preserve"> de</w:t>
      </w:r>
      <w:r w:rsidRPr="00B519DC">
        <w:rPr>
          <w:rFonts w:ascii="Arial" w:eastAsia="Calibri" w:hAnsi="Arial" w:cs="Arial"/>
          <w:color w:val="EE0000"/>
          <w:sz w:val="20"/>
          <w:szCs w:val="20"/>
        </w:rPr>
        <w:t xml:space="preserve"> venta</w:t>
      </w:r>
      <w:r>
        <w:rPr>
          <w:rFonts w:ascii="Arial" w:eastAsia="Calibri" w:hAnsi="Arial" w:cs="Arial"/>
          <w:color w:val="EE0000"/>
          <w:sz w:val="20"/>
          <w:szCs w:val="20"/>
        </w:rPr>
        <w:t xml:space="preserve">s. Puede guiarse por </w:t>
      </w:r>
      <w:r w:rsidR="00024C08">
        <w:rPr>
          <w:rFonts w:ascii="Arial" w:eastAsia="Calibri" w:hAnsi="Arial" w:cs="Arial"/>
          <w:color w:val="EE0000"/>
          <w:sz w:val="20"/>
          <w:szCs w:val="20"/>
        </w:rPr>
        <w:t>el</w:t>
      </w:r>
      <w:r>
        <w:rPr>
          <w:rFonts w:ascii="Arial" w:eastAsia="Calibri" w:hAnsi="Arial" w:cs="Arial"/>
          <w:color w:val="EE0000"/>
          <w:sz w:val="20"/>
          <w:szCs w:val="20"/>
        </w:rPr>
        <w:t xml:space="preserve"> siguiente </w:t>
      </w:r>
      <w:r w:rsidR="00024C08">
        <w:rPr>
          <w:rFonts w:ascii="Arial" w:eastAsia="Calibri" w:hAnsi="Arial" w:cs="Arial"/>
          <w:color w:val="EE0000"/>
          <w:sz w:val="20"/>
          <w:szCs w:val="20"/>
        </w:rPr>
        <w:t>modelo</w:t>
      </w:r>
      <w:r>
        <w:rPr>
          <w:rFonts w:ascii="Arial" w:eastAsia="Calibri" w:hAnsi="Arial" w:cs="Arial"/>
          <w:color w:val="EE0000"/>
          <w:sz w:val="20"/>
          <w:szCs w:val="20"/>
        </w:rPr>
        <w:t>:</w:t>
      </w:r>
    </w:p>
    <w:p w14:paraId="7BAFECCF" w14:textId="77777777" w:rsidR="00B519DC" w:rsidRDefault="00B519DC" w:rsidP="00A77BF1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2131"/>
      </w:tblGrid>
      <w:tr w:rsidR="00024C08" w:rsidRPr="00053FEE" w14:paraId="0E0F9376" w14:textId="77777777" w:rsidTr="00D470D1">
        <w:trPr>
          <w:trHeight w:val="347"/>
          <w:jc w:val="center"/>
        </w:trPr>
        <w:tc>
          <w:tcPr>
            <w:tcW w:w="2547" w:type="dxa"/>
            <w:shd w:val="clear" w:color="auto" w:fill="FBBBBB"/>
            <w:vAlign w:val="center"/>
          </w:tcPr>
          <w:p w14:paraId="49026FC3" w14:textId="77777777" w:rsidR="00024C08" w:rsidRDefault="00024C08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Tipo/s de:</w:t>
            </w:r>
          </w:p>
          <w:p w14:paraId="77719A41" w14:textId="7D866873" w:rsidR="00B519DC" w:rsidRPr="00024C08" w:rsidRDefault="00024C08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B519D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Producto/Servicio </w:t>
            </w:r>
          </w:p>
        </w:tc>
        <w:tc>
          <w:tcPr>
            <w:tcW w:w="1276" w:type="dxa"/>
            <w:shd w:val="clear" w:color="auto" w:fill="FBBBBB"/>
            <w:vAlign w:val="center"/>
          </w:tcPr>
          <w:p w14:paraId="5C37BA87" w14:textId="29C3FC54" w:rsidR="00B519DC" w:rsidRPr="00053FEE" w:rsidRDefault="00B519DC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Precio Unitario</w:t>
            </w:r>
          </w:p>
        </w:tc>
        <w:tc>
          <w:tcPr>
            <w:tcW w:w="2126" w:type="dxa"/>
            <w:shd w:val="clear" w:color="auto" w:fill="FBBBBB"/>
            <w:vAlign w:val="center"/>
          </w:tcPr>
          <w:p w14:paraId="13E8DC3A" w14:textId="77777777" w:rsidR="00D470D1" w:rsidRDefault="00B519DC" w:rsidP="008F09E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Ventas</w:t>
            </w:r>
            <w:r w:rsidR="00D470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</w:t>
            </w:r>
          </w:p>
          <w:p w14:paraId="64EB9573" w14:textId="5A2D38CC" w:rsidR="00B519DC" w:rsidRDefault="00D470D1" w:rsidP="008F09E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Ocupación turística</w:t>
            </w:r>
          </w:p>
          <w:p w14:paraId="60FBC441" w14:textId="2E85FA99" w:rsidR="00B519DC" w:rsidRPr="00053FEE" w:rsidRDefault="00B519DC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519DC">
              <w:rPr>
                <w:rFonts w:ascii="Arial" w:eastAsia="Calibri" w:hAnsi="Arial" w:cs="Arial"/>
                <w:sz w:val="20"/>
                <w:szCs w:val="20"/>
              </w:rPr>
              <w:t>(Mensual, Trimestral, Anual, etc.)</w:t>
            </w:r>
          </w:p>
        </w:tc>
        <w:tc>
          <w:tcPr>
            <w:tcW w:w="2131" w:type="dxa"/>
            <w:shd w:val="clear" w:color="auto" w:fill="FBBBBB"/>
            <w:vAlign w:val="center"/>
          </w:tcPr>
          <w:p w14:paraId="245DB1DF" w14:textId="77777777" w:rsidR="00B519DC" w:rsidRDefault="00024C08" w:rsidP="008F09E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Ingresos de Ventas </w:t>
            </w:r>
          </w:p>
          <w:p w14:paraId="35A4CB14" w14:textId="337EA3A0" w:rsidR="00024C08" w:rsidRPr="00024C08" w:rsidRDefault="00024C08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4C08">
              <w:rPr>
                <w:rFonts w:ascii="Arial" w:eastAsia="Calibri" w:hAnsi="Arial" w:cs="Arial"/>
                <w:sz w:val="20"/>
                <w:szCs w:val="20"/>
              </w:rPr>
              <w:t xml:space="preserve">(precio unitario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x</w:t>
            </w:r>
            <w:r w:rsidRPr="00024C0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24C08">
              <w:rPr>
                <w:rFonts w:ascii="Arial" w:eastAsia="Calibri" w:hAnsi="Arial" w:cs="Arial"/>
                <w:sz w:val="20"/>
                <w:szCs w:val="20"/>
              </w:rPr>
              <w:t>nº</w:t>
            </w:r>
            <w:proofErr w:type="spellEnd"/>
            <w:r w:rsidRPr="00024C08">
              <w:rPr>
                <w:rFonts w:ascii="Arial" w:eastAsia="Calibri" w:hAnsi="Arial" w:cs="Arial"/>
                <w:sz w:val="20"/>
                <w:szCs w:val="20"/>
              </w:rPr>
              <w:t xml:space="preserve"> ventas)</w:t>
            </w:r>
          </w:p>
        </w:tc>
      </w:tr>
      <w:tr w:rsidR="00024C08" w:rsidRPr="00053FEE" w14:paraId="0A1565CE" w14:textId="77777777" w:rsidTr="00024C08">
        <w:trPr>
          <w:jc w:val="center"/>
        </w:trPr>
        <w:tc>
          <w:tcPr>
            <w:tcW w:w="2547" w:type="dxa"/>
          </w:tcPr>
          <w:p w14:paraId="0698DD81" w14:textId="24C0A82F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7643DA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15DF8F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5F2E30DD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4C08" w:rsidRPr="00053FEE" w14:paraId="698F944F" w14:textId="77777777" w:rsidTr="00024C08">
        <w:trPr>
          <w:jc w:val="center"/>
        </w:trPr>
        <w:tc>
          <w:tcPr>
            <w:tcW w:w="2547" w:type="dxa"/>
          </w:tcPr>
          <w:p w14:paraId="71EF494E" w14:textId="528835F5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DC1B64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E138E17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3F3EDC20" w14:textId="77777777" w:rsidR="00B519DC" w:rsidRPr="00053FEE" w:rsidRDefault="00B519DC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4C08" w:rsidRPr="00053FEE" w14:paraId="5B2EB25B" w14:textId="77777777" w:rsidTr="00D470D1">
        <w:trPr>
          <w:jc w:val="center"/>
        </w:trPr>
        <w:tc>
          <w:tcPr>
            <w:tcW w:w="5949" w:type="dxa"/>
            <w:gridSpan w:val="3"/>
            <w:shd w:val="clear" w:color="auto" w:fill="FAB0B0"/>
          </w:tcPr>
          <w:p w14:paraId="0608F2A2" w14:textId="6F9D1E65" w:rsidR="00024C08" w:rsidRPr="00053FEE" w:rsidRDefault="00024C08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131" w:type="dxa"/>
            <w:shd w:val="clear" w:color="auto" w:fill="FD5D5D"/>
          </w:tcPr>
          <w:p w14:paraId="2050EA06" w14:textId="77777777" w:rsidR="00024C08" w:rsidRPr="00053FEE" w:rsidRDefault="00024C08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6163CD" w14:textId="77777777" w:rsidR="00B519DC" w:rsidRDefault="00B519DC" w:rsidP="00A77BF1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52DCB0A5" w14:textId="77777777" w:rsidR="00B519DC" w:rsidRPr="00053FEE" w:rsidRDefault="00B519DC" w:rsidP="00A77BF1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3D8F8402" w14:textId="77777777" w:rsidR="00A77BF1" w:rsidRDefault="00A77BF1" w:rsidP="00A77BF1">
      <w:pPr>
        <w:numPr>
          <w:ilvl w:val="1"/>
          <w:numId w:val="4"/>
        </w:numPr>
        <w:suppressAutoHyphens/>
        <w:spacing w:after="0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>RESULTADO</w:t>
      </w:r>
      <w:r w:rsidRPr="00053FEE">
        <w:rPr>
          <w:rFonts w:ascii="Arial" w:eastAsia="Calibri" w:hAnsi="Arial" w:cs="Arial"/>
          <w:sz w:val="20"/>
          <w:szCs w:val="20"/>
        </w:rPr>
        <w:t>: Cálculo del resultado antes de impuestos con base en las estimaciones anteriores de ingresos y gastos.</w:t>
      </w:r>
    </w:p>
    <w:p w14:paraId="768429D4" w14:textId="77777777" w:rsidR="00B519DC" w:rsidRDefault="00B519DC" w:rsidP="00B519DC">
      <w:pPr>
        <w:suppressAutoHyphens/>
        <w:spacing w:after="0"/>
        <w:ind w:left="851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54147DE" w14:textId="77EB63DD" w:rsidR="00B519DC" w:rsidRPr="00B519DC" w:rsidRDefault="000A13A5" w:rsidP="00B519DC">
      <w:pPr>
        <w:suppressAutoHyphens/>
        <w:spacing w:after="0"/>
        <w:ind w:left="851"/>
        <w:contextualSpacing/>
        <w:jc w:val="both"/>
        <w:rPr>
          <w:rFonts w:ascii="Arial" w:eastAsia="Calibri" w:hAnsi="Arial" w:cs="Arial"/>
          <w:color w:val="EE0000"/>
          <w:sz w:val="20"/>
          <w:szCs w:val="20"/>
        </w:rPr>
      </w:pPr>
      <w:r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IMPORTANTE: </w:t>
      </w:r>
      <w:r w:rsidRPr="000A13A5">
        <w:rPr>
          <w:rFonts w:ascii="Arial" w:eastAsia="Calibri" w:hAnsi="Arial" w:cs="Arial"/>
          <w:b/>
          <w:bCs/>
          <w:color w:val="EE0000"/>
          <w:sz w:val="20"/>
          <w:szCs w:val="20"/>
          <w:u w:val="single"/>
        </w:rPr>
        <w:t>Ten en cuenta que s</w:t>
      </w:r>
      <w:r w:rsidR="00B519DC" w:rsidRPr="000A13A5">
        <w:rPr>
          <w:rFonts w:ascii="Arial" w:eastAsia="Calibri" w:hAnsi="Arial" w:cs="Arial"/>
          <w:b/>
          <w:bCs/>
          <w:color w:val="EE0000"/>
          <w:sz w:val="20"/>
          <w:szCs w:val="20"/>
          <w:u w:val="single"/>
        </w:rPr>
        <w:t>olo se pueden apoyar proyectos cuyos resultados sean superiores al IPREM</w:t>
      </w:r>
    </w:p>
    <w:p w14:paraId="45C81432" w14:textId="77777777" w:rsidR="00A77BF1" w:rsidRPr="00053FEE" w:rsidRDefault="00A77BF1" w:rsidP="00A77BF1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A77BF1" w:rsidRPr="00053FEE" w14:paraId="40B8D232" w14:textId="77777777" w:rsidTr="008F09EB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27BBA95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55C4D03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21036733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1A9AD3B7" w14:textId="77777777" w:rsidR="00A77BF1" w:rsidRPr="00053FEE" w:rsidRDefault="00A77BF1" w:rsidP="008F09E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A77BF1" w:rsidRPr="00053FEE" w14:paraId="55F945C9" w14:textId="77777777" w:rsidTr="008F09EB">
        <w:trPr>
          <w:jc w:val="center"/>
        </w:trPr>
        <w:tc>
          <w:tcPr>
            <w:tcW w:w="4041" w:type="dxa"/>
          </w:tcPr>
          <w:p w14:paraId="0D64A34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proofErr w:type="gramStart"/>
            <w:r w:rsidRPr="00053FEE">
              <w:rPr>
                <w:rFonts w:ascii="Arial" w:eastAsia="Calibri" w:hAnsi="Arial" w:cs="Arial"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sz w:val="20"/>
                <w:szCs w:val="20"/>
              </w:rPr>
              <w:t xml:space="preserve"> INGRESOS</w:t>
            </w:r>
          </w:p>
        </w:tc>
        <w:tc>
          <w:tcPr>
            <w:tcW w:w="1346" w:type="dxa"/>
            <w:shd w:val="clear" w:color="auto" w:fill="auto"/>
          </w:tcPr>
          <w:p w14:paraId="68D8AFD6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BDE84CD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2998112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7E59C97E" w14:textId="77777777" w:rsidTr="008F09EB">
        <w:trPr>
          <w:jc w:val="center"/>
        </w:trPr>
        <w:tc>
          <w:tcPr>
            <w:tcW w:w="4041" w:type="dxa"/>
          </w:tcPr>
          <w:p w14:paraId="56F71D57" w14:textId="77777777" w:rsidR="00A77BF1" w:rsidRPr="00053FEE" w:rsidRDefault="00A77BF1" w:rsidP="008F09EB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sz w:val="20"/>
                <w:szCs w:val="20"/>
              </w:rPr>
              <w:t xml:space="preserve"> GASTOS</w:t>
            </w:r>
          </w:p>
        </w:tc>
        <w:tc>
          <w:tcPr>
            <w:tcW w:w="1346" w:type="dxa"/>
            <w:shd w:val="clear" w:color="auto" w:fill="auto"/>
          </w:tcPr>
          <w:p w14:paraId="612D83F8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A2CBA7B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0FABE0E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7BF1" w:rsidRPr="00053FEE" w14:paraId="45FC54D7" w14:textId="77777777" w:rsidTr="008F09EB">
        <w:trPr>
          <w:jc w:val="center"/>
        </w:trPr>
        <w:tc>
          <w:tcPr>
            <w:tcW w:w="4041" w:type="dxa"/>
            <w:shd w:val="clear" w:color="auto" w:fill="B2B2B2"/>
          </w:tcPr>
          <w:p w14:paraId="5593DFA2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RESULTADO ANTES DE IMPUESTOS</w:t>
            </w:r>
          </w:p>
        </w:tc>
        <w:tc>
          <w:tcPr>
            <w:tcW w:w="1346" w:type="dxa"/>
            <w:shd w:val="clear" w:color="auto" w:fill="B2B2B2"/>
          </w:tcPr>
          <w:p w14:paraId="24F7233E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380FCFC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51A1C480" w14:textId="77777777" w:rsidR="00A77BF1" w:rsidRPr="00053FEE" w:rsidRDefault="00A77BF1" w:rsidP="008F09EB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4F9CFC" w14:textId="77777777" w:rsidR="00A77BF1" w:rsidRPr="00053FEE" w:rsidRDefault="00A77BF1" w:rsidP="00A77BF1">
      <w:pPr>
        <w:suppressAutoHyphens/>
        <w:ind w:left="709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sz w:val="20"/>
          <w:szCs w:val="20"/>
        </w:rPr>
        <w:t>(*) Observaciones: Tener en cuenta que se considerarán viables aquellos proyectos que superen el IPREM (Indicador Público de Renta de Efectos Múltiples) (véase vigente Ley de Presupuestos).</w:t>
      </w:r>
    </w:p>
    <w:p w14:paraId="15466A6F" w14:textId="77777777" w:rsidR="00A77BF1" w:rsidRDefault="00A77BF1" w:rsidP="00A77BF1"/>
    <w:p w14:paraId="15C70263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7C3E1EC8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27543AC6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0E2A7220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105852DE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03DC09CB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13C4393C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1302CD03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55416207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5FB065CF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1CC74CC6" w14:textId="77777777" w:rsidR="00A77BF1" w:rsidRDefault="00A77BF1" w:rsidP="00974F21">
      <w:pPr>
        <w:ind w:left="643" w:hanging="360"/>
        <w:jc w:val="center"/>
        <w:rPr>
          <w:b/>
          <w:bCs/>
          <w:sz w:val="26"/>
          <w:szCs w:val="26"/>
        </w:rPr>
      </w:pPr>
    </w:p>
    <w:p w14:paraId="7243CC5A" w14:textId="2398176C" w:rsidR="00974F21" w:rsidRPr="00974F21" w:rsidRDefault="00DE2CDF" w:rsidP="00974F21">
      <w:pPr>
        <w:ind w:left="643" w:hanging="360"/>
        <w:jc w:val="center"/>
        <w:rPr>
          <w:b/>
          <w:bCs/>
          <w:sz w:val="26"/>
          <w:szCs w:val="26"/>
        </w:rPr>
      </w:pPr>
      <w:r w:rsidRPr="00974F21">
        <w:rPr>
          <w:b/>
          <w:bCs/>
          <w:sz w:val="26"/>
          <w:szCs w:val="26"/>
        </w:rPr>
        <w:t>ANEXO EXPLICATIVO</w:t>
      </w:r>
    </w:p>
    <w:p w14:paraId="09DDE3C5" w14:textId="29402870" w:rsidR="00390888" w:rsidRPr="00974F21" w:rsidRDefault="00974F21" w:rsidP="00974F21">
      <w:pPr>
        <w:ind w:left="643" w:hanging="360"/>
        <w:jc w:val="center"/>
        <w:rPr>
          <w:b/>
          <w:bCs/>
          <w:sz w:val="26"/>
          <w:szCs w:val="26"/>
        </w:rPr>
      </w:pPr>
      <w:r w:rsidRPr="00974F21">
        <w:rPr>
          <w:b/>
          <w:bCs/>
          <w:sz w:val="26"/>
          <w:szCs w:val="26"/>
        </w:rPr>
        <w:t xml:space="preserve">PLAN EMPRESARIAL: </w:t>
      </w:r>
      <w:r w:rsidR="009E65E4" w:rsidRPr="00974F21">
        <w:rPr>
          <w:b/>
          <w:bCs/>
          <w:sz w:val="26"/>
          <w:szCs w:val="26"/>
        </w:rPr>
        <w:t xml:space="preserve">PUNTO </w:t>
      </w:r>
      <w:r w:rsidR="0034588F">
        <w:rPr>
          <w:b/>
          <w:bCs/>
          <w:sz w:val="26"/>
          <w:szCs w:val="26"/>
        </w:rPr>
        <w:t>11</w:t>
      </w:r>
    </w:p>
    <w:p w14:paraId="2AFCC3EB" w14:textId="77777777" w:rsidR="00390888" w:rsidRDefault="00390888" w:rsidP="00390888">
      <w:pPr>
        <w:pStyle w:val="Prrafodelista"/>
        <w:ind w:left="643"/>
        <w:rPr>
          <w:rFonts w:ascii="Arial" w:hAnsi="Arial" w:cs="Arial"/>
          <w:b/>
          <w:bCs/>
          <w:sz w:val="21"/>
          <w:szCs w:val="21"/>
        </w:rPr>
      </w:pPr>
    </w:p>
    <w:p w14:paraId="622D01B1" w14:textId="1F192A49" w:rsidR="0034588F" w:rsidRPr="0034588F" w:rsidRDefault="0034588F" w:rsidP="0034588F">
      <w:pPr>
        <w:tabs>
          <w:tab w:val="left" w:pos="426"/>
        </w:tabs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</w:t>
      </w:r>
      <w:r w:rsidRPr="0034588F">
        <w:rPr>
          <w:rFonts w:ascii="Arial" w:hAnsi="Arial" w:cs="Arial"/>
          <w:b/>
          <w:bCs/>
          <w:sz w:val="21"/>
          <w:szCs w:val="21"/>
        </w:rPr>
        <w:t xml:space="preserve">MEMORIA TÉCNICA VALORADA (no necesario para ayudas “Ticket Rural”) </w:t>
      </w:r>
    </w:p>
    <w:p w14:paraId="73A6E17A" w14:textId="77777777" w:rsidR="0034588F" w:rsidRPr="00C5242C" w:rsidRDefault="0034588F" w:rsidP="0034588F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bCs/>
          <w:sz w:val="21"/>
          <w:szCs w:val="21"/>
        </w:rPr>
      </w:pPr>
    </w:p>
    <w:p w14:paraId="64250106" w14:textId="77777777" w:rsidR="0034588F" w:rsidRPr="00053FEE" w:rsidRDefault="0034588F" w:rsidP="0034588F">
      <w:pPr>
        <w:ind w:left="426"/>
        <w:rPr>
          <w:rFonts w:ascii="Arial" w:hAnsi="Arial" w:cs="Arial"/>
          <w:b/>
          <w:sz w:val="20"/>
          <w:szCs w:val="20"/>
        </w:rPr>
      </w:pPr>
      <w:r w:rsidRPr="00053FEE">
        <w:rPr>
          <w:rFonts w:ascii="Arial" w:hAnsi="Arial" w:cs="Arial"/>
          <w:b/>
          <w:sz w:val="20"/>
          <w:szCs w:val="20"/>
        </w:rPr>
        <w:t>A) OFERTAS DE OBRA O SUMINISTRO</w:t>
      </w:r>
      <w:r>
        <w:rPr>
          <w:rFonts w:ascii="Arial" w:hAnsi="Arial" w:cs="Arial"/>
          <w:b/>
          <w:sz w:val="20"/>
          <w:szCs w:val="20"/>
        </w:rPr>
        <w:t xml:space="preserve"> (no necesario en caso de obras que requieran proyecto técnico)</w:t>
      </w:r>
      <w:r w:rsidRPr="00053FEE">
        <w:rPr>
          <w:rFonts w:ascii="Arial" w:hAnsi="Arial" w:cs="Arial"/>
          <w:b/>
          <w:sz w:val="20"/>
          <w:szCs w:val="20"/>
        </w:rPr>
        <w:t>:</w:t>
      </w:r>
    </w:p>
    <w:p w14:paraId="7AA53F2F" w14:textId="77777777" w:rsidR="0034588F" w:rsidRPr="00053FEE" w:rsidRDefault="0034588F" w:rsidP="0034588F">
      <w:pPr>
        <w:ind w:left="426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Se presentará un resumen de los presupuestos o facturas proforma, si procede, relativas a cada uno de los bienes y servicios para los que se solicitan las subvenciones.</w:t>
      </w:r>
    </w:p>
    <w:tbl>
      <w:tblPr>
        <w:tblW w:w="46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2682"/>
        <w:gridCol w:w="1197"/>
        <w:gridCol w:w="1519"/>
        <w:gridCol w:w="1650"/>
      </w:tblGrid>
      <w:tr w:rsidR="0034588F" w:rsidRPr="00053FEE" w14:paraId="350CA518" w14:textId="77777777" w:rsidTr="0034588F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3075DF84" w14:textId="23780279" w:rsidR="0034588F" w:rsidRPr="00053FEE" w:rsidRDefault="0034588F" w:rsidP="00345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RELACIÓN DE PRESUPUESTOS/FACTURAS PROFORMA</w:t>
            </w:r>
          </w:p>
        </w:tc>
      </w:tr>
      <w:tr w:rsidR="0034588F" w:rsidRPr="00053FEE" w14:paraId="6DBE10AF" w14:textId="77777777" w:rsidTr="008F09EB">
        <w:trPr>
          <w:trHeight w:val="572"/>
          <w:jc w:val="center"/>
        </w:trPr>
        <w:tc>
          <w:tcPr>
            <w:tcW w:w="10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412650E7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75FA76D2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PROVEEDOR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24AD4C61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SIN IVA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(€)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2757E2E8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IVA (€)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71A8A490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IMPORTE SELECCIONADO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IVA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(€)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(*)</w:t>
            </w:r>
          </w:p>
        </w:tc>
      </w:tr>
      <w:tr w:rsidR="0034588F" w:rsidRPr="00053FEE" w14:paraId="7CC0E902" w14:textId="77777777" w:rsidTr="008F09E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930AD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13273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CF7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327B13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C6729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C27862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352DBA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588F" w:rsidRPr="00053FEE" w14:paraId="0FFC0E10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7E80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4D9A4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247D0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3DDF46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F4D78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3D56FFE0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4370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AF0E3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C1EAB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3563CE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6C571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69E2D17B" w14:textId="77777777" w:rsidTr="008F09E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DA3166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9E778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E5D672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704AA0C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06BDD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FACFEB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AB4EC8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588F" w:rsidRPr="00053FEE" w14:paraId="42C3EF6C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B3EB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F2B77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7461A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46D2802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8B659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0AEAA0AB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4DF3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B4512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99BE3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D22887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DAF4B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5948EEBA" w14:textId="77777777" w:rsidTr="008F09E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227C9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1276B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61E7E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3E099DE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FC31E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312B26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F53B4B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588F" w:rsidRPr="00053FEE" w14:paraId="37E99746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B476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EE777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68A85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80E718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26788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5694F7F2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D2AE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449F6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A46CC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1ED6B2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3489B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4E783A13" w14:textId="77777777" w:rsidTr="008F09E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BF8D90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AB594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C8BFFC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1E08E7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C58FB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C284E2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14C12C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588F" w:rsidRPr="00053FEE" w14:paraId="2FEE3A2D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8BB1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0DAF6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0DF03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1C5F90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EF431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4AD155A4" w14:textId="77777777" w:rsidTr="008F09EB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AA23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6F29D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A43C7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77AFD57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9D910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412C6D7D" w14:textId="77777777" w:rsidTr="008F09EB">
        <w:trPr>
          <w:trHeight w:val="373"/>
          <w:jc w:val="center"/>
        </w:trPr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5BCF52D6" w14:textId="77777777" w:rsidR="0034588F" w:rsidRPr="00053FEE" w:rsidRDefault="0034588F" w:rsidP="008F09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3BA9C8E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7B8D856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7F44D7A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1203E7" w14:textId="43CD1476" w:rsidR="0034588F" w:rsidRPr="00B15F10" w:rsidRDefault="0034588F" w:rsidP="00A77BF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13A5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 </w:t>
            </w:r>
            <w:r w:rsidR="008F1285" w:rsidRPr="000A13A5">
              <w:rPr>
                <w:b/>
                <w:bCs/>
                <w:color w:val="EE0000"/>
              </w:rPr>
              <w:sym w:font="Wingdings" w:char="F081"/>
            </w:r>
          </w:p>
        </w:tc>
      </w:tr>
    </w:tbl>
    <w:p w14:paraId="60713391" w14:textId="77777777" w:rsidR="0034588F" w:rsidRDefault="0034588F" w:rsidP="0034588F">
      <w:pPr>
        <w:rPr>
          <w:rFonts w:ascii="Arial" w:hAnsi="Arial" w:cs="Arial"/>
          <w:sz w:val="21"/>
          <w:szCs w:val="21"/>
        </w:rPr>
      </w:pPr>
    </w:p>
    <w:p w14:paraId="71D435BD" w14:textId="77777777" w:rsidR="0034588F" w:rsidRPr="00053FEE" w:rsidRDefault="0034588F" w:rsidP="0034588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(*) Se seleccionará el importe con IVA únicamente en el caso de que no sea recuperable.</w:t>
      </w:r>
    </w:p>
    <w:p w14:paraId="1D568F87" w14:textId="77777777" w:rsidR="000A13A5" w:rsidRDefault="000A13A5" w:rsidP="0034588F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7A4AE49E" w14:textId="77777777" w:rsidR="000A13A5" w:rsidRDefault="000A13A5" w:rsidP="0034588F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50660F62" w14:textId="77777777" w:rsidR="000A13A5" w:rsidRDefault="000A13A5" w:rsidP="0034588F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3F59365A" w14:textId="263167C1" w:rsidR="00A77BF1" w:rsidRPr="00A77BF1" w:rsidRDefault="0034588F" w:rsidP="0034588F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053FEE">
        <w:rPr>
          <w:rFonts w:ascii="Arial" w:hAnsi="Arial" w:cs="Arial"/>
          <w:b/>
          <w:sz w:val="21"/>
          <w:szCs w:val="21"/>
        </w:rPr>
        <w:t>B) DESGLOSE DE INVERSIONES:</w:t>
      </w:r>
    </w:p>
    <w:p w14:paraId="2D6F613F" w14:textId="1AC9CC75" w:rsidR="0034588F" w:rsidRPr="00053FEE" w:rsidRDefault="0034588F" w:rsidP="0034588F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053FEE">
        <w:rPr>
          <w:rFonts w:ascii="Arial" w:hAnsi="Arial" w:cs="Arial"/>
          <w:bCs/>
          <w:sz w:val="20"/>
          <w:szCs w:val="20"/>
        </w:rPr>
        <w:t xml:space="preserve">Relación desglosada y cuantificada de las inversiones previstas, incluyendo un </w:t>
      </w:r>
      <w:r w:rsidRPr="00053FEE">
        <w:rPr>
          <w:rFonts w:ascii="Arial" w:hAnsi="Arial" w:cs="Arial"/>
          <w:bCs/>
          <w:sz w:val="20"/>
          <w:szCs w:val="20"/>
          <w:u w:val="single"/>
        </w:rPr>
        <w:t>croquis o plano de la distribución de la nave y de los equipos nuevos</w:t>
      </w:r>
      <w:r w:rsidRPr="00053FEE">
        <w:rPr>
          <w:rFonts w:ascii="Arial" w:hAnsi="Arial" w:cs="Arial"/>
          <w:bCs/>
          <w:sz w:val="20"/>
          <w:szCs w:val="20"/>
        </w:rPr>
        <w:t>, ordenadas bajo los siguientes capítulos:</w:t>
      </w:r>
    </w:p>
    <w:p w14:paraId="24F28C39" w14:textId="77777777" w:rsidR="0034588F" w:rsidRPr="00053FEE" w:rsidRDefault="0034588F" w:rsidP="0034588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53FEE">
        <w:rPr>
          <w:rFonts w:ascii="Arial" w:hAnsi="Arial" w:cs="Arial"/>
          <w:b/>
          <w:i/>
          <w:iCs/>
          <w:sz w:val="20"/>
          <w:szCs w:val="20"/>
        </w:rPr>
        <w:t xml:space="preserve">OBRA CIVIL </w:t>
      </w:r>
      <w:r w:rsidRPr="00053FEE">
        <w:rPr>
          <w:rFonts w:ascii="Arial" w:hAnsi="Arial" w:cs="Arial"/>
          <w:i/>
          <w:iCs/>
          <w:sz w:val="20"/>
          <w:szCs w:val="20"/>
        </w:rPr>
        <w:t>(*)</w:t>
      </w:r>
      <w:r w:rsidRPr="00053FEE">
        <w:rPr>
          <w:rFonts w:ascii="Arial" w:hAnsi="Arial" w:cs="Arial"/>
          <w:b/>
          <w:i/>
          <w:iCs/>
          <w:sz w:val="20"/>
          <w:szCs w:val="20"/>
        </w:rPr>
        <w:t>:</w:t>
      </w:r>
      <w:r w:rsidRPr="00053FEE">
        <w:rPr>
          <w:rFonts w:ascii="Arial" w:hAnsi="Arial" w:cs="Arial"/>
          <w:b/>
          <w:sz w:val="20"/>
          <w:szCs w:val="20"/>
        </w:rPr>
        <w:t xml:space="preserve"> </w:t>
      </w:r>
      <w:r w:rsidRPr="00053FEE">
        <w:rPr>
          <w:rFonts w:ascii="Arial" w:hAnsi="Arial" w:cs="Arial"/>
          <w:i/>
          <w:iCs/>
          <w:sz w:val="20"/>
          <w:szCs w:val="20"/>
        </w:rPr>
        <w:t>Se deberán desagregar los subcapítulos, con medición de partidas (unidades de obra).</w:t>
      </w:r>
    </w:p>
    <w:p w14:paraId="07FA347D" w14:textId="77777777" w:rsidR="0034588F" w:rsidRDefault="0034588F" w:rsidP="008F1285">
      <w:pPr>
        <w:spacing w:after="0"/>
        <w:rPr>
          <w:rFonts w:ascii="Arial" w:hAnsi="Arial" w:cs="Arial"/>
          <w:i/>
          <w:sz w:val="20"/>
          <w:szCs w:val="20"/>
        </w:rPr>
      </w:pPr>
      <w:r w:rsidRPr="00053FEE">
        <w:rPr>
          <w:rFonts w:ascii="Arial" w:hAnsi="Arial" w:cs="Arial"/>
          <w:i/>
          <w:sz w:val="20"/>
          <w:szCs w:val="20"/>
        </w:rPr>
        <w:t>No será necesario desagregar los subcapítulos en caso de aportar proyecto técnico de ejecución de obra civil.</w:t>
      </w:r>
    </w:p>
    <w:p w14:paraId="57199B8A" w14:textId="77777777" w:rsidR="00A77BF1" w:rsidRDefault="00A77BF1" w:rsidP="008F1285">
      <w:pPr>
        <w:spacing w:after="0"/>
        <w:rPr>
          <w:rFonts w:ascii="Arial" w:hAnsi="Arial" w:cs="Arial"/>
          <w:i/>
          <w:sz w:val="20"/>
          <w:szCs w:val="20"/>
        </w:rPr>
      </w:pPr>
    </w:p>
    <w:p w14:paraId="0CF1790A" w14:textId="77777777" w:rsidR="00F814B4" w:rsidRDefault="00F814B4" w:rsidP="008F1285">
      <w:pPr>
        <w:spacing w:after="0"/>
        <w:rPr>
          <w:rFonts w:ascii="Arial" w:hAnsi="Arial" w:cs="Arial"/>
          <w:i/>
          <w:sz w:val="20"/>
          <w:szCs w:val="20"/>
        </w:rPr>
      </w:pPr>
    </w:p>
    <w:p w14:paraId="517B8960" w14:textId="77777777" w:rsidR="00A77BF1" w:rsidRPr="00B15F10" w:rsidRDefault="00A77BF1" w:rsidP="00A77BF1">
      <w:pPr>
        <w:spacing w:line="240" w:lineRule="auto"/>
        <w:rPr>
          <w:rFonts w:ascii="Arial" w:hAnsi="Arial" w:cs="Arial"/>
          <w:b/>
          <w:color w:val="EE0000"/>
          <w:sz w:val="20"/>
          <w:szCs w:val="20"/>
        </w:rPr>
      </w:pPr>
      <w:r w:rsidRPr="00B15F10">
        <w:rPr>
          <w:rFonts w:ascii="Arial" w:hAnsi="Arial" w:cs="Arial"/>
          <w:b/>
          <w:color w:val="EE0000"/>
          <w:sz w:val="20"/>
          <w:szCs w:val="20"/>
        </w:rPr>
        <w:lastRenderedPageBreak/>
        <w:t>En caso de NO contar con Proyecto Técnico de Ejecución:</w:t>
      </w:r>
    </w:p>
    <w:p w14:paraId="0B51FEDF" w14:textId="77777777" w:rsidR="00A77BF1" w:rsidRPr="00B15F10" w:rsidRDefault="00A77BF1" w:rsidP="00A77BF1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bCs/>
          <w:color w:val="EE0000"/>
          <w:sz w:val="20"/>
          <w:szCs w:val="20"/>
        </w:rPr>
      </w:pP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El Importe total </w:t>
      </w:r>
      <w:r w:rsidRPr="00B15F10">
        <w:rPr>
          <w:rFonts w:ascii="Arial" w:hAnsi="Arial" w:cs="Arial"/>
          <w:bCs/>
          <w:color w:val="EE0000"/>
          <w:sz w:val="20"/>
          <w:szCs w:val="20"/>
          <w:u w:val="single"/>
        </w:rPr>
        <w:t xml:space="preserve">sin IVA </w:t>
      </w: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debe coincidir en las casillas con el símbolo: </w:t>
      </w:r>
      <w:r w:rsidRPr="00B15F10">
        <w:rPr>
          <w:rFonts w:ascii="Arial" w:hAnsi="Arial" w:cs="Arial"/>
          <w:bCs/>
          <w:color w:val="EE0000"/>
          <w:sz w:val="20"/>
          <w:szCs w:val="20"/>
        </w:rPr>
        <w:sym w:font="Wingdings" w:char="F081"/>
      </w: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 (Apartado 11: Tabla A y B)</w:t>
      </w:r>
    </w:p>
    <w:p w14:paraId="63AB6011" w14:textId="596BF28F" w:rsidR="00A77BF1" w:rsidRPr="00B15F10" w:rsidRDefault="00A77BF1" w:rsidP="00A77BF1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bCs/>
          <w:color w:val="EE0000"/>
          <w:sz w:val="20"/>
          <w:szCs w:val="20"/>
        </w:rPr>
      </w:pP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El importe total </w:t>
      </w:r>
      <w:r w:rsidRPr="00B15F10">
        <w:rPr>
          <w:rFonts w:ascii="Arial" w:hAnsi="Arial" w:cs="Arial"/>
          <w:bCs/>
          <w:color w:val="EE0000"/>
          <w:sz w:val="20"/>
          <w:szCs w:val="20"/>
          <w:u w:val="single"/>
        </w:rPr>
        <w:t>con IVA</w:t>
      </w: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 debe coincidir en las casillas con el símbolo: </w:t>
      </w:r>
      <w:r w:rsidRPr="00B15F10">
        <w:rPr>
          <w:rFonts w:ascii="Arial" w:hAnsi="Arial" w:cs="Arial"/>
          <w:bCs/>
          <w:color w:val="EE0000"/>
          <w:sz w:val="20"/>
          <w:szCs w:val="20"/>
        </w:rPr>
        <w:sym w:font="Wingdings" w:char="F082"/>
      </w:r>
      <w:r w:rsidRPr="00B15F10">
        <w:rPr>
          <w:rFonts w:ascii="Arial" w:hAnsi="Arial" w:cs="Arial"/>
          <w:bCs/>
          <w:color w:val="EE0000"/>
          <w:sz w:val="20"/>
          <w:szCs w:val="20"/>
        </w:rPr>
        <w:t xml:space="preserve"> (Apartado 8: </w:t>
      </w:r>
      <w:r w:rsidR="00B66750" w:rsidRPr="00B15F10">
        <w:rPr>
          <w:rFonts w:ascii="Arial" w:hAnsi="Arial" w:cs="Arial"/>
          <w:bCs/>
          <w:color w:val="EE0000"/>
          <w:sz w:val="20"/>
          <w:szCs w:val="20"/>
        </w:rPr>
        <w:t xml:space="preserve">Primera </w:t>
      </w:r>
      <w:r w:rsidRPr="00B15F10">
        <w:rPr>
          <w:rFonts w:ascii="Arial" w:hAnsi="Arial" w:cs="Arial"/>
          <w:bCs/>
          <w:color w:val="EE0000"/>
          <w:sz w:val="20"/>
          <w:szCs w:val="20"/>
        </w:rPr>
        <w:t>Tabla y Apartado 11: Tabla B)</w:t>
      </w:r>
    </w:p>
    <w:p w14:paraId="24BC415B" w14:textId="77777777" w:rsidR="0034588F" w:rsidRPr="00053FEE" w:rsidRDefault="0034588F" w:rsidP="00A77BF1">
      <w:pPr>
        <w:spacing w:after="0"/>
        <w:rPr>
          <w:rFonts w:ascii="Arial" w:hAnsi="Arial" w:cs="Arial"/>
          <w:i/>
          <w:sz w:val="21"/>
          <w:szCs w:val="21"/>
        </w:rPr>
      </w:pPr>
    </w:p>
    <w:tbl>
      <w:tblPr>
        <w:tblW w:w="100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761"/>
        <w:gridCol w:w="850"/>
        <w:gridCol w:w="851"/>
        <w:gridCol w:w="850"/>
        <w:gridCol w:w="851"/>
        <w:gridCol w:w="850"/>
        <w:gridCol w:w="709"/>
        <w:gridCol w:w="851"/>
      </w:tblGrid>
      <w:tr w:rsidR="0034588F" w:rsidRPr="00053FEE" w14:paraId="6A4872AD" w14:textId="77777777" w:rsidTr="008F09EB">
        <w:trPr>
          <w:trHeight w:val="260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6523FE66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CAPÍTULOS/SUBCAPÍTULOS</w:t>
            </w:r>
          </w:p>
        </w:tc>
        <w:tc>
          <w:tcPr>
            <w:tcW w:w="3312" w:type="dxa"/>
            <w:gridSpan w:val="4"/>
            <w:shd w:val="clear" w:color="auto" w:fill="auto"/>
            <w:vAlign w:val="center"/>
          </w:tcPr>
          <w:p w14:paraId="30E36DB1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Importe total BI (€)</w:t>
            </w:r>
          </w:p>
        </w:tc>
        <w:tc>
          <w:tcPr>
            <w:tcW w:w="3261" w:type="dxa"/>
            <w:gridSpan w:val="4"/>
          </w:tcPr>
          <w:p w14:paraId="1FF3E297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Importe con IVA (€)</w:t>
            </w:r>
          </w:p>
        </w:tc>
      </w:tr>
      <w:tr w:rsidR="0034588F" w:rsidRPr="00053FEE" w14:paraId="2DDDE959" w14:textId="77777777" w:rsidTr="008F09EB">
        <w:trPr>
          <w:trHeight w:val="33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78643D0C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INMOVILIZADO INTANGIBLE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86EC4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850" w:type="dxa"/>
            <w:vAlign w:val="center"/>
          </w:tcPr>
          <w:p w14:paraId="2B22F71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851" w:type="dxa"/>
            <w:vAlign w:val="center"/>
          </w:tcPr>
          <w:p w14:paraId="776E405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850" w:type="dxa"/>
          </w:tcPr>
          <w:p w14:paraId="5BA8182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1" w:type="dxa"/>
            <w:vAlign w:val="center"/>
          </w:tcPr>
          <w:p w14:paraId="5AB3B7C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850" w:type="dxa"/>
            <w:vAlign w:val="center"/>
          </w:tcPr>
          <w:p w14:paraId="3B9E5A2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59CF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851" w:type="dxa"/>
          </w:tcPr>
          <w:p w14:paraId="1D93101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34588F" w:rsidRPr="00053FEE" w14:paraId="4CF54429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54DD9B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Patentes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A722C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EDA3C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AFE1D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775D2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3C900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16E62F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7725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49B6C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0A043EE2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844B34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Marcas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9DC70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EA93C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4AAA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830B8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5E0B7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EBA54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2FAF9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6F184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0B1EF44D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5FED0FB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Aplicaciones informáticas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80880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EEE58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96C3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E8C4D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1D4E7C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CD0F3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CE95B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525F4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37766823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D8EF40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34AA61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F790C0C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1D02D23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A604618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A6DF144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6CDA2EE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F06D82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7A60763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88F" w:rsidRPr="00053FEE" w14:paraId="269C4C0C" w14:textId="77777777" w:rsidTr="008F09EB">
        <w:trPr>
          <w:trHeight w:val="29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5485D444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OBRA CIVIL (*)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2D0E78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490DC4C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4602D1F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8AFCC1C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B3643CF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BD43CC9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2CA3AB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38F96E3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88F" w:rsidRPr="00053FEE" w14:paraId="676F1FB0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551E2A1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Edificios, terrenos,</w:t>
            </w:r>
            <w:r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40D9D9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FF1FD20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1887D4E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C3C0606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5BFC69B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9330B83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D8D4F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832FF0B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88F" w:rsidRPr="00053FEE" w14:paraId="055F66A6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D1F82D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Infraestructuras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EB857E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26CF143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87083EA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F81630D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1C1C8A9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23BB432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7C8981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FB3F234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88F" w:rsidRPr="00053FEE" w14:paraId="45095440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7F192C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Instalaciones (electricidad, fontanería,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99613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3280C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82FBF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08992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E955D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9035E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70123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76BBA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71DCE0E5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11F1F4C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Acondicionamiento del entorno / urbanización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8C58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CF4F5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24BC3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5649F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61B3A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36A6E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ACADA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8F989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537BBCEC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41AC928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7DF6B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EDB1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D7F0E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42795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35856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4C6E6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3598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FE652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5B9530A6" w14:textId="77777777" w:rsidTr="008F09EB">
        <w:trPr>
          <w:trHeight w:val="32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4D0B7A48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INMOVILIZADO MATERIAL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5F001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9417D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63CC5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A28CF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064FB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2C3E9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6A52B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F510E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7EC43DEB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57830E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Instalaciones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F8537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A72F1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C628A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1230F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EE14E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A3D3B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FD83A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B12AD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54DE6F82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49886C7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Maquinaria y utillaje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B6C4A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A36BA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659A7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E4AFC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88DF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AAC4F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535D8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389CA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22508D85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468BAF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Mobiliario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C54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144BD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AD7ED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E8103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C2EF9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6F278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4B9F6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2E67C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7DCD1238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751F8B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Equipamiento informático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BE5BD0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D53FA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F71A7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BF47A9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CDEC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6A937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A71D2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166FD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7DAD5CE8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F40F85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Elementos de transporte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84D1B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6F243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CD22A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B838B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65881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22EDF7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FF02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7BDBD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4378B1B7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ED22B1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BE01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61420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2FC92F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45EF7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003E1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5B938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36CC2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43AE0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22C7E246" w14:textId="77777777" w:rsidTr="008F09EB">
        <w:trPr>
          <w:trHeight w:val="30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08468B88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OTRAS INVERSIONES O GASTOS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638FE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94BDA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3B971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21144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1361A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95FB3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D2512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7F400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12573DE2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694064F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Licencias (de obra, apertura,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6ECAF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6C96FB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E8F8B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99928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96A13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B40EC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A8BB6A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2AD5C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28782845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7EDC8D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Honorarios redacción de proyectos - dirección de obras y consultores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3DB8D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E9E64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35070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5B05A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F4083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ED1E0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A67EF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E60891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187B081C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4AD9B8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Estudios de viabilidad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33E8B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72FB62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22CF1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6EB1A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EA2B59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1CBB0C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076E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1DDB83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412DF4EB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42F2D3A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AE20A1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26A976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400024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522A9D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399218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A65A05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D8273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663C8E" w14:textId="77777777" w:rsidR="0034588F" w:rsidRPr="00053FEE" w:rsidRDefault="0034588F" w:rsidP="008F09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88F" w:rsidRPr="00053FEE" w14:paraId="649EE84E" w14:textId="77777777" w:rsidTr="008F09EB">
        <w:trPr>
          <w:trHeight w:val="452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1B19B357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TOTAL, INVERSIONES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1CD86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4365B02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44E2097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444F18F" w14:textId="206A4073" w:rsidR="0034588F" w:rsidRPr="00B15F10" w:rsidRDefault="00A77BF1" w:rsidP="00A77BF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13A5">
              <w:rPr>
                <w:b/>
                <w:bCs/>
                <w:color w:val="EE0000"/>
              </w:rPr>
              <w:sym w:font="Wingdings" w:char="F081"/>
            </w:r>
          </w:p>
        </w:tc>
        <w:tc>
          <w:tcPr>
            <w:tcW w:w="851" w:type="dxa"/>
          </w:tcPr>
          <w:p w14:paraId="23F3D756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C98D6A8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6FD1C1" w14:textId="77777777" w:rsidR="0034588F" w:rsidRPr="00053FEE" w:rsidRDefault="0034588F" w:rsidP="008F09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2CEDA70" w14:textId="4D1C5680" w:rsidR="0034588F" w:rsidRPr="00B15F10" w:rsidRDefault="00A77BF1" w:rsidP="00A77BF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A13A5">
              <w:rPr>
                <w:rFonts w:ascii="Arial" w:hAnsi="Arial" w:cs="Arial"/>
                <w:b/>
                <w:color w:val="EE0000"/>
                <w:sz w:val="20"/>
                <w:szCs w:val="20"/>
              </w:rPr>
              <w:sym w:font="Wingdings" w:char="F082"/>
            </w:r>
          </w:p>
        </w:tc>
      </w:tr>
    </w:tbl>
    <w:p w14:paraId="025844C6" w14:textId="77777777" w:rsidR="0034588F" w:rsidRDefault="0034588F" w:rsidP="00390888">
      <w:pPr>
        <w:pStyle w:val="Prrafodelista"/>
        <w:ind w:left="643"/>
        <w:rPr>
          <w:rFonts w:ascii="Arial" w:hAnsi="Arial" w:cs="Arial"/>
          <w:b/>
          <w:bCs/>
          <w:sz w:val="21"/>
          <w:szCs w:val="21"/>
        </w:rPr>
      </w:pPr>
    </w:p>
    <w:sectPr w:rsidR="0034588F" w:rsidSect="00AE6D01">
      <w:pgSz w:w="11906" w:h="16838" w:code="9"/>
      <w:pgMar w:top="720" w:right="1134" w:bottom="1134" w:left="1134" w:header="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2EAB" w14:textId="77777777" w:rsidR="00F0580A" w:rsidRDefault="00F0580A" w:rsidP="008F1285">
      <w:pPr>
        <w:spacing w:after="0" w:line="240" w:lineRule="auto"/>
      </w:pPr>
      <w:r>
        <w:separator/>
      </w:r>
    </w:p>
  </w:endnote>
  <w:endnote w:type="continuationSeparator" w:id="0">
    <w:p w14:paraId="5FFDDBF6" w14:textId="77777777" w:rsidR="00F0580A" w:rsidRDefault="00F0580A" w:rsidP="008F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D742" w14:textId="77777777" w:rsidR="00F0580A" w:rsidRDefault="00F0580A" w:rsidP="008F1285">
      <w:pPr>
        <w:spacing w:after="0" w:line="240" w:lineRule="auto"/>
      </w:pPr>
      <w:r>
        <w:separator/>
      </w:r>
    </w:p>
  </w:footnote>
  <w:footnote w:type="continuationSeparator" w:id="0">
    <w:p w14:paraId="053D3C40" w14:textId="77777777" w:rsidR="00F0580A" w:rsidRDefault="00F0580A" w:rsidP="008F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1138"/>
    <w:multiLevelType w:val="hybridMultilevel"/>
    <w:tmpl w:val="46E8AF14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73C7"/>
    <w:multiLevelType w:val="hybridMultilevel"/>
    <w:tmpl w:val="C9403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1239"/>
    <w:multiLevelType w:val="hybridMultilevel"/>
    <w:tmpl w:val="283CE1C0"/>
    <w:lvl w:ilvl="0" w:tplc="036247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F07"/>
    <w:multiLevelType w:val="multilevel"/>
    <w:tmpl w:val="1414A2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4" w15:restartNumberingAfterBreak="0">
    <w:nsid w:val="68DB78C2"/>
    <w:multiLevelType w:val="multilevel"/>
    <w:tmpl w:val="12A6B1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788625729">
    <w:abstractNumId w:val="0"/>
  </w:num>
  <w:num w:numId="2" w16cid:durableId="1417092152">
    <w:abstractNumId w:val="1"/>
  </w:num>
  <w:num w:numId="3" w16cid:durableId="1473402719">
    <w:abstractNumId w:val="4"/>
  </w:num>
  <w:num w:numId="4" w16cid:durableId="306054099">
    <w:abstractNumId w:val="3"/>
  </w:num>
  <w:num w:numId="5" w16cid:durableId="101734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77"/>
    <w:rsid w:val="00024C08"/>
    <w:rsid w:val="000A13A5"/>
    <w:rsid w:val="00104468"/>
    <w:rsid w:val="0034588F"/>
    <w:rsid w:val="00390888"/>
    <w:rsid w:val="003F05DE"/>
    <w:rsid w:val="00537291"/>
    <w:rsid w:val="006933B4"/>
    <w:rsid w:val="00782141"/>
    <w:rsid w:val="008F1285"/>
    <w:rsid w:val="00974F21"/>
    <w:rsid w:val="009E65E4"/>
    <w:rsid w:val="00A77BF1"/>
    <w:rsid w:val="00AE6D01"/>
    <w:rsid w:val="00B15F10"/>
    <w:rsid w:val="00B519DC"/>
    <w:rsid w:val="00B66750"/>
    <w:rsid w:val="00B9705A"/>
    <w:rsid w:val="00BA26DD"/>
    <w:rsid w:val="00C05BED"/>
    <w:rsid w:val="00C50577"/>
    <w:rsid w:val="00D470D1"/>
    <w:rsid w:val="00D65F03"/>
    <w:rsid w:val="00DE2CDF"/>
    <w:rsid w:val="00F0580A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BB58"/>
  <w15:chartTrackingRefBased/>
  <w15:docId w15:val="{01AF7196-D6A7-4A6A-BF2E-89A279A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DC"/>
  </w:style>
  <w:style w:type="paragraph" w:styleId="Ttulo1">
    <w:name w:val="heading 1"/>
    <w:basedOn w:val="Normal"/>
    <w:next w:val="Normal"/>
    <w:link w:val="Ttulo1Car"/>
    <w:uiPriority w:val="9"/>
    <w:qFormat/>
    <w:rsid w:val="00C5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05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05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5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5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5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5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05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05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05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5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057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057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F12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128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1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3584-2AB5-4427-BAE4-1F4D6F54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Parres</dc:creator>
  <cp:keywords/>
  <dc:description/>
  <cp:lastModifiedBy>Eli Parres</cp:lastModifiedBy>
  <cp:revision>7</cp:revision>
  <dcterms:created xsi:type="dcterms:W3CDTF">2025-07-09T11:19:00Z</dcterms:created>
  <dcterms:modified xsi:type="dcterms:W3CDTF">2025-07-11T08:34:00Z</dcterms:modified>
</cp:coreProperties>
</file>